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8D" w:rsidRDefault="00AF508D" w:rsidP="00AF508D"/>
    <w:p w:rsidR="0095711E" w:rsidRPr="00E3144C" w:rsidRDefault="00AF508D" w:rsidP="00AF508D">
      <w:pPr>
        <w:pStyle w:val="ListParagraph"/>
        <w:numPr>
          <w:ilvl w:val="0"/>
          <w:numId w:val="1"/>
        </w:numPr>
        <w:rPr>
          <w:sz w:val="24"/>
          <w:szCs w:val="24"/>
        </w:rPr>
      </w:pPr>
      <w:r w:rsidRPr="00E3144C">
        <w:rPr>
          <w:sz w:val="24"/>
          <w:szCs w:val="24"/>
        </w:rPr>
        <w:t xml:space="preserve">What areas does </w:t>
      </w:r>
      <w:r w:rsidR="004D4A46">
        <w:rPr>
          <w:sz w:val="24"/>
          <w:szCs w:val="24"/>
        </w:rPr>
        <w:t xml:space="preserve">your </w:t>
      </w:r>
      <w:r w:rsidRPr="00E3144C">
        <w:rPr>
          <w:sz w:val="24"/>
          <w:szCs w:val="24"/>
        </w:rPr>
        <w:t>child excel</w:t>
      </w:r>
      <w:proofErr w:type="gramStart"/>
      <w:r w:rsidRPr="00E3144C">
        <w:rPr>
          <w:sz w:val="24"/>
          <w:szCs w:val="24"/>
        </w:rPr>
        <w:t>?_</w:t>
      </w:r>
      <w:proofErr w:type="gramEnd"/>
      <w:r w:rsidRPr="00E3144C">
        <w:rPr>
          <w:sz w:val="24"/>
          <w:szCs w:val="24"/>
        </w:rPr>
        <w:t>______________________________________</w:t>
      </w:r>
      <w:r w:rsidR="004D4A46">
        <w:rPr>
          <w:sz w:val="24"/>
          <w:szCs w:val="24"/>
        </w:rPr>
        <w:t>_____________________</w:t>
      </w:r>
    </w:p>
    <w:p w:rsidR="00AF508D" w:rsidRPr="00E3144C" w:rsidRDefault="00AF508D" w:rsidP="00AF508D">
      <w:pPr>
        <w:rPr>
          <w:sz w:val="24"/>
          <w:szCs w:val="24"/>
        </w:rPr>
      </w:pPr>
      <w:r w:rsidRPr="00E3144C">
        <w:rPr>
          <w:sz w:val="24"/>
          <w:szCs w:val="24"/>
        </w:rPr>
        <w:t>__________________________________________________________________</w:t>
      </w:r>
      <w:r w:rsidR="00E3144C">
        <w:rPr>
          <w:sz w:val="24"/>
          <w:szCs w:val="24"/>
        </w:rPr>
        <w:t>_________________________</w:t>
      </w:r>
    </w:p>
    <w:p w:rsidR="00AF508D" w:rsidRPr="00E3144C" w:rsidRDefault="00AF508D" w:rsidP="00AF508D">
      <w:pPr>
        <w:rPr>
          <w:sz w:val="24"/>
          <w:szCs w:val="24"/>
        </w:rPr>
      </w:pPr>
      <w:r w:rsidRPr="00E3144C">
        <w:rPr>
          <w:sz w:val="24"/>
          <w:szCs w:val="24"/>
        </w:rPr>
        <w:t>__________________________________________________________________</w:t>
      </w:r>
      <w:r w:rsidR="00E3144C">
        <w:rPr>
          <w:sz w:val="24"/>
          <w:szCs w:val="24"/>
        </w:rPr>
        <w:t>_________________________</w:t>
      </w:r>
    </w:p>
    <w:p w:rsidR="00AF508D" w:rsidRPr="00903147" w:rsidRDefault="00AF508D" w:rsidP="00903147">
      <w:pPr>
        <w:pStyle w:val="ListParagraph"/>
        <w:numPr>
          <w:ilvl w:val="0"/>
          <w:numId w:val="1"/>
        </w:numPr>
        <w:rPr>
          <w:sz w:val="24"/>
          <w:szCs w:val="24"/>
        </w:rPr>
      </w:pPr>
      <w:r w:rsidRPr="00E3144C">
        <w:rPr>
          <w:sz w:val="24"/>
          <w:szCs w:val="24"/>
        </w:rPr>
        <w:t>Does your student have any learning difficulties (from own observations or tests performed) If so, please explain.</w:t>
      </w:r>
      <w:r w:rsidRPr="00903147">
        <w:rPr>
          <w:sz w:val="24"/>
          <w:szCs w:val="24"/>
        </w:rPr>
        <w:t>__________________________________</w:t>
      </w:r>
      <w:r w:rsidR="00E3144C" w:rsidRPr="00903147">
        <w:rPr>
          <w:sz w:val="24"/>
          <w:szCs w:val="24"/>
        </w:rPr>
        <w:t>________________________</w:t>
      </w:r>
      <w:r w:rsidR="00903147" w:rsidRPr="00903147">
        <w:rPr>
          <w:sz w:val="24"/>
          <w:szCs w:val="24"/>
        </w:rPr>
        <w:t>______</w:t>
      </w:r>
      <w:r w:rsidR="00903147">
        <w:rPr>
          <w:sz w:val="24"/>
          <w:szCs w:val="24"/>
        </w:rPr>
        <w:t>_________________</w:t>
      </w:r>
    </w:p>
    <w:p w:rsidR="00AF508D" w:rsidRPr="00E3144C" w:rsidRDefault="00AF508D" w:rsidP="00AF508D">
      <w:pPr>
        <w:pStyle w:val="ListParagraph"/>
        <w:ind w:left="0"/>
        <w:rPr>
          <w:sz w:val="24"/>
          <w:szCs w:val="24"/>
        </w:rPr>
      </w:pPr>
    </w:p>
    <w:p w:rsidR="00AF508D" w:rsidRPr="00E3144C" w:rsidRDefault="00AF508D" w:rsidP="00AF508D">
      <w:pPr>
        <w:pStyle w:val="ListParagraph"/>
        <w:ind w:left="0"/>
        <w:rPr>
          <w:sz w:val="24"/>
          <w:szCs w:val="24"/>
        </w:rPr>
      </w:pPr>
      <w:r w:rsidRPr="00E3144C">
        <w:rPr>
          <w:sz w:val="24"/>
          <w:szCs w:val="24"/>
        </w:rPr>
        <w:t>__________________________________________________________________</w:t>
      </w:r>
      <w:r w:rsidR="00903147">
        <w:rPr>
          <w:sz w:val="24"/>
          <w:szCs w:val="24"/>
        </w:rPr>
        <w:t>________________________</w:t>
      </w:r>
    </w:p>
    <w:p w:rsidR="00AF508D" w:rsidRPr="00E3144C" w:rsidRDefault="00AF508D" w:rsidP="00AF508D">
      <w:pPr>
        <w:pStyle w:val="ListParagraph"/>
        <w:ind w:left="0"/>
        <w:rPr>
          <w:sz w:val="24"/>
          <w:szCs w:val="24"/>
        </w:rPr>
      </w:pPr>
    </w:p>
    <w:p w:rsidR="00AF508D" w:rsidRPr="00892ABE" w:rsidRDefault="00AF508D" w:rsidP="00AF508D">
      <w:pPr>
        <w:pStyle w:val="ListParagraph"/>
        <w:numPr>
          <w:ilvl w:val="0"/>
          <w:numId w:val="1"/>
        </w:numPr>
        <w:rPr>
          <w:sz w:val="24"/>
          <w:szCs w:val="24"/>
        </w:rPr>
      </w:pPr>
      <w:r w:rsidRPr="00892ABE">
        <w:rPr>
          <w:sz w:val="24"/>
          <w:szCs w:val="24"/>
        </w:rPr>
        <w:t>Has your child ever had an IEP or a 504 completed</w:t>
      </w:r>
      <w:proofErr w:type="gramStart"/>
      <w:r w:rsidRPr="00892ABE">
        <w:rPr>
          <w:sz w:val="24"/>
          <w:szCs w:val="24"/>
        </w:rPr>
        <w:t>?_</w:t>
      </w:r>
      <w:proofErr w:type="gramEnd"/>
      <w:r w:rsidRPr="00892ABE">
        <w:rPr>
          <w:sz w:val="24"/>
          <w:szCs w:val="24"/>
        </w:rPr>
        <w:t xml:space="preserve">___________ If yes, a copy must be submitted with this application. </w:t>
      </w:r>
      <w:r w:rsidRPr="00892ABE">
        <w:rPr>
          <w:i/>
          <w:sz w:val="24"/>
          <w:szCs w:val="24"/>
        </w:rPr>
        <w:t>Christ Classical Academy is not equipped or staffed to give special assistance to students with learning difficulties, behavioral or emotional issues.</w:t>
      </w:r>
    </w:p>
    <w:p w:rsidR="00892ABE" w:rsidRPr="00892ABE" w:rsidRDefault="00892ABE" w:rsidP="00892ABE">
      <w:pPr>
        <w:pStyle w:val="ListParagraph"/>
        <w:ind w:left="360"/>
        <w:rPr>
          <w:sz w:val="24"/>
          <w:szCs w:val="24"/>
        </w:rPr>
      </w:pPr>
    </w:p>
    <w:p w:rsidR="00903147" w:rsidRDefault="00E3144C" w:rsidP="00903147">
      <w:pPr>
        <w:pStyle w:val="ListParagraph"/>
        <w:numPr>
          <w:ilvl w:val="0"/>
          <w:numId w:val="1"/>
        </w:numPr>
        <w:rPr>
          <w:sz w:val="24"/>
          <w:szCs w:val="24"/>
        </w:rPr>
      </w:pPr>
      <w:r w:rsidRPr="00E3144C">
        <w:rPr>
          <w:sz w:val="24"/>
          <w:szCs w:val="24"/>
        </w:rPr>
        <w:t>Is your child taking any medication or involved in any type of therapy/counseling for current or past physical, behavioral or emotional issues?_______________ If yes, please explain and/or list all medications_______________</w:t>
      </w:r>
      <w:r w:rsidRPr="00903147">
        <w:rPr>
          <w:sz w:val="24"/>
          <w:szCs w:val="24"/>
        </w:rPr>
        <w:t>_______________________________________________________________</w:t>
      </w:r>
    </w:p>
    <w:p w:rsidR="00903147" w:rsidRPr="00903147" w:rsidRDefault="00903147" w:rsidP="00903147">
      <w:pPr>
        <w:pStyle w:val="ListParagraph"/>
        <w:rPr>
          <w:sz w:val="24"/>
          <w:szCs w:val="24"/>
        </w:rPr>
      </w:pPr>
    </w:p>
    <w:p w:rsidR="00E3144C" w:rsidRPr="00903147" w:rsidRDefault="00E3144C" w:rsidP="00903147">
      <w:pPr>
        <w:pStyle w:val="ListParagraph"/>
        <w:ind w:left="0"/>
        <w:rPr>
          <w:sz w:val="24"/>
          <w:szCs w:val="24"/>
        </w:rPr>
      </w:pPr>
      <w:r w:rsidRPr="00903147">
        <w:rPr>
          <w:sz w:val="24"/>
          <w:szCs w:val="24"/>
        </w:rPr>
        <w:t>___________________________________</w:t>
      </w:r>
      <w:r w:rsidR="00903147">
        <w:rPr>
          <w:sz w:val="24"/>
          <w:szCs w:val="24"/>
        </w:rPr>
        <w:t>________________________________________________________</w:t>
      </w:r>
    </w:p>
    <w:p w:rsidR="00E3144C" w:rsidRPr="00E3144C" w:rsidRDefault="00E3144C" w:rsidP="00E3144C">
      <w:pPr>
        <w:pStyle w:val="ListParagraph"/>
        <w:ind w:left="0"/>
        <w:rPr>
          <w:sz w:val="24"/>
          <w:szCs w:val="24"/>
        </w:rPr>
      </w:pPr>
    </w:p>
    <w:p w:rsidR="00E3144C" w:rsidRPr="00E3144C" w:rsidRDefault="00E3144C" w:rsidP="00E3144C">
      <w:pPr>
        <w:pStyle w:val="ListParagraph"/>
        <w:numPr>
          <w:ilvl w:val="0"/>
          <w:numId w:val="1"/>
        </w:numPr>
        <w:rPr>
          <w:sz w:val="24"/>
          <w:szCs w:val="24"/>
        </w:rPr>
      </w:pPr>
      <w:r w:rsidRPr="00E3144C">
        <w:rPr>
          <w:sz w:val="24"/>
          <w:szCs w:val="24"/>
        </w:rPr>
        <w:t>Has your child ever been suspended or expelled from any public or private school?_________ If yes, please explain in detail_______________________________________________________________________</w:t>
      </w:r>
      <w:r w:rsidR="00AD54FB">
        <w:rPr>
          <w:sz w:val="24"/>
          <w:szCs w:val="24"/>
        </w:rPr>
        <w:t>___</w:t>
      </w:r>
    </w:p>
    <w:p w:rsidR="00E3144C" w:rsidRPr="00E3144C" w:rsidRDefault="00E3144C" w:rsidP="00E3144C">
      <w:pPr>
        <w:pStyle w:val="ListParagraph"/>
        <w:ind w:left="360"/>
        <w:rPr>
          <w:sz w:val="24"/>
          <w:szCs w:val="24"/>
        </w:rPr>
      </w:pPr>
    </w:p>
    <w:p w:rsidR="00E3144C" w:rsidRDefault="00E3144C" w:rsidP="00E3144C">
      <w:pPr>
        <w:pStyle w:val="ListParagraph"/>
        <w:ind w:left="0"/>
        <w:rPr>
          <w:sz w:val="24"/>
          <w:szCs w:val="24"/>
        </w:rPr>
      </w:pPr>
      <w:r w:rsidRPr="00E3144C">
        <w:rPr>
          <w:sz w:val="24"/>
          <w:szCs w:val="24"/>
        </w:rPr>
        <w:t>__________________________________________________________________</w:t>
      </w:r>
      <w:r w:rsidR="00903147">
        <w:rPr>
          <w:sz w:val="24"/>
          <w:szCs w:val="24"/>
        </w:rPr>
        <w:t>_________________________</w:t>
      </w:r>
    </w:p>
    <w:p w:rsidR="00F43DDA" w:rsidRDefault="00F43DDA" w:rsidP="00E3144C">
      <w:pPr>
        <w:pStyle w:val="ListParagraph"/>
        <w:ind w:left="0"/>
        <w:rPr>
          <w:sz w:val="24"/>
          <w:szCs w:val="24"/>
        </w:rPr>
      </w:pPr>
    </w:p>
    <w:p w:rsidR="00F43DDA" w:rsidRDefault="00F43DDA" w:rsidP="00F43DDA">
      <w:pPr>
        <w:rPr>
          <w:sz w:val="24"/>
          <w:szCs w:val="24"/>
        </w:rPr>
      </w:pPr>
      <w:r>
        <w:rPr>
          <w:sz w:val="24"/>
          <w:szCs w:val="24"/>
        </w:rPr>
        <w:t>9.   Please list currently/previously attended schools begin with most current. List school name and grade attended._______________________________________________________________________________</w:t>
      </w:r>
    </w:p>
    <w:p w:rsidR="00F43DDA" w:rsidRDefault="00F43DDA" w:rsidP="00F43DDA">
      <w:pPr>
        <w:rPr>
          <w:sz w:val="24"/>
          <w:szCs w:val="24"/>
        </w:rPr>
      </w:pPr>
      <w:r>
        <w:rPr>
          <w:sz w:val="24"/>
          <w:szCs w:val="24"/>
        </w:rPr>
        <w:t>_______________________________________________________________________________________</w:t>
      </w:r>
    </w:p>
    <w:p w:rsidR="00F43DDA" w:rsidRDefault="00F43DDA" w:rsidP="00F43DDA">
      <w:pPr>
        <w:rPr>
          <w:sz w:val="24"/>
          <w:szCs w:val="24"/>
        </w:rPr>
      </w:pPr>
      <w:r>
        <w:rPr>
          <w:sz w:val="24"/>
          <w:szCs w:val="24"/>
        </w:rPr>
        <w:t>_______________________________________________________________________________________</w:t>
      </w:r>
    </w:p>
    <w:p w:rsidR="00E3144C" w:rsidRDefault="00F43DDA" w:rsidP="00F43DDA">
      <w:pPr>
        <w:rPr>
          <w:sz w:val="24"/>
          <w:szCs w:val="24"/>
        </w:rPr>
      </w:pPr>
      <w:r>
        <w:rPr>
          <w:sz w:val="24"/>
          <w:szCs w:val="24"/>
        </w:rPr>
        <w:t xml:space="preserve">10.  </w:t>
      </w:r>
      <w:r w:rsidR="00E3144C" w:rsidRPr="00F43DDA">
        <w:rPr>
          <w:sz w:val="24"/>
          <w:szCs w:val="24"/>
        </w:rPr>
        <w:t>Is your child in good standing with current school attending</w:t>
      </w:r>
      <w:proofErr w:type="gramStart"/>
      <w:r w:rsidR="00E3144C" w:rsidRPr="00F43DDA">
        <w:rPr>
          <w:sz w:val="24"/>
          <w:szCs w:val="24"/>
        </w:rPr>
        <w:t>?_</w:t>
      </w:r>
      <w:proofErr w:type="gramEnd"/>
      <w:r w:rsidR="00E3144C" w:rsidRPr="00F43DDA">
        <w:rPr>
          <w:sz w:val="24"/>
          <w:szCs w:val="24"/>
        </w:rPr>
        <w:t>_____________</w:t>
      </w:r>
      <w:r w:rsidR="00734DE5">
        <w:rPr>
          <w:sz w:val="24"/>
          <w:szCs w:val="24"/>
        </w:rPr>
        <w:t>______________________</w:t>
      </w:r>
    </w:p>
    <w:p w:rsidR="00734DE5" w:rsidRDefault="00734DE5" w:rsidP="00F43DDA">
      <w:pPr>
        <w:rPr>
          <w:i/>
          <w:sz w:val="24"/>
          <w:szCs w:val="24"/>
        </w:rPr>
      </w:pPr>
      <w:r>
        <w:rPr>
          <w:sz w:val="24"/>
          <w:szCs w:val="24"/>
        </w:rPr>
        <w:t>11. Would you like to be considered for financial aid/scholarship if available</w:t>
      </w:r>
      <w:proofErr w:type="gramStart"/>
      <w:r w:rsidRPr="00734DE5">
        <w:rPr>
          <w:sz w:val="24"/>
          <w:szCs w:val="24"/>
        </w:rPr>
        <w:t>?_</w:t>
      </w:r>
      <w:proofErr w:type="gramEnd"/>
      <w:r w:rsidRPr="00734DE5">
        <w:rPr>
          <w:sz w:val="24"/>
          <w:szCs w:val="24"/>
        </w:rPr>
        <w:t>____________</w:t>
      </w:r>
      <w:r w:rsidRPr="00734DE5">
        <w:rPr>
          <w:i/>
          <w:sz w:val="24"/>
          <w:szCs w:val="24"/>
        </w:rPr>
        <w:t>( You may be asked by CCA to submit financial information/records to be considered.  By saying YES, you understand and agree to submit financial information/records to CCA if asked.)</w:t>
      </w:r>
    </w:p>
    <w:p w:rsidR="00AF2763" w:rsidRDefault="00AF2763" w:rsidP="00F43DDA">
      <w:pPr>
        <w:rPr>
          <w:i/>
          <w:sz w:val="24"/>
          <w:szCs w:val="24"/>
        </w:rPr>
      </w:pPr>
    </w:p>
    <w:p w:rsidR="00AF2763" w:rsidRPr="00AF2763" w:rsidRDefault="00AF2763" w:rsidP="00AF2763">
      <w:pPr>
        <w:shd w:val="clear" w:color="auto" w:fill="0A8875"/>
        <w:rPr>
          <w:rFonts w:ascii="Helvetica" w:eastAsia="Times New Roman" w:hAnsi="Helvetica" w:cs="Times New Roman"/>
          <w:color w:val="FFFFFF"/>
          <w:sz w:val="30"/>
          <w:szCs w:val="30"/>
        </w:rPr>
      </w:pPr>
      <w:r>
        <w:rPr>
          <w:sz w:val="24"/>
          <w:szCs w:val="24"/>
        </w:rPr>
        <w:lastRenderedPageBreak/>
        <w:t xml:space="preserve">12. </w:t>
      </w:r>
      <w:r w:rsidRPr="00AF2763">
        <w:rPr>
          <w:rFonts w:ascii="Helvetica" w:eastAsia="Times New Roman" w:hAnsi="Helvetica" w:cs="Times New Roman"/>
          <w:color w:val="FFFFFF"/>
          <w:sz w:val="30"/>
          <w:szCs w:val="30"/>
        </w:rPr>
        <w:t>NC State Education Assistance Authority's Opportunity Scholarship and Disabilities Grant</w:t>
      </w:r>
    </w:p>
    <w:p w:rsidR="00AF2763" w:rsidRPr="00AF2763" w:rsidRDefault="00AF2763" w:rsidP="00AF2763">
      <w:pPr>
        <w:shd w:val="clear" w:color="auto" w:fill="FFFFFF"/>
        <w:spacing w:after="0" w:line="284" w:lineRule="atLeast"/>
        <w:rPr>
          <w:rFonts w:ascii="Helvetica" w:eastAsia="Times New Roman" w:hAnsi="Helvetica" w:cs="Times New Roman"/>
          <w:color w:val="212121"/>
          <w:sz w:val="21"/>
          <w:szCs w:val="21"/>
        </w:rPr>
      </w:pPr>
      <w:r w:rsidRPr="00AF2763">
        <w:rPr>
          <w:rFonts w:ascii="Helvetica" w:eastAsia="Times New Roman" w:hAnsi="Helvetica" w:cs="Times New Roman"/>
          <w:color w:val="212121"/>
          <w:sz w:val="21"/>
          <w:szCs w:val="21"/>
        </w:rPr>
        <w:t xml:space="preserve">This scholarship and grant allows qualified families to receive up to $4200 to put toward the private school of their choice. If you are seeking financial aid/scholarship, you must first apply for one of these scholarships or grant. (Please see website for qualification details: </w:t>
      </w:r>
      <w:hyperlink r:id="rId9" w:history="1">
        <w:r w:rsidRPr="00AF2763">
          <w:rPr>
            <w:rFonts w:ascii="Helvetica" w:eastAsia="Times New Roman" w:hAnsi="Helvetica" w:cs="Times New Roman"/>
            <w:color w:val="0000FF"/>
            <w:sz w:val="21"/>
            <w:szCs w:val="21"/>
            <w:u w:val="single"/>
          </w:rPr>
          <w:t>www.ncseaa.edu</w:t>
        </w:r>
      </w:hyperlink>
      <w:r w:rsidRPr="00AF2763">
        <w:rPr>
          <w:rFonts w:ascii="Helvetica" w:eastAsia="Times New Roman" w:hAnsi="Helvetica" w:cs="Times New Roman"/>
          <w:color w:val="212121"/>
          <w:sz w:val="21"/>
          <w:szCs w:val="21"/>
        </w:rPr>
        <w:t xml:space="preserve"> )</w:t>
      </w:r>
    </w:p>
    <w:p w:rsidR="00AF2763" w:rsidRDefault="00AF2763" w:rsidP="00AF2763">
      <w:pPr>
        <w:shd w:val="clear" w:color="auto" w:fill="FFFFFF"/>
        <w:spacing w:after="0" w:line="405" w:lineRule="atLeast"/>
        <w:rPr>
          <w:rFonts w:ascii="Helvetica" w:eastAsia="Times New Roman" w:hAnsi="Helvetica" w:cs="Times New Roman"/>
          <w:color w:val="DB4437"/>
          <w:sz w:val="30"/>
          <w:szCs w:val="30"/>
        </w:rPr>
      </w:pPr>
      <w:r w:rsidRPr="00AF2763">
        <w:rPr>
          <w:rFonts w:ascii="Helvetica" w:eastAsia="Times New Roman" w:hAnsi="Helvetica" w:cs="Times New Roman"/>
          <w:color w:val="000000"/>
          <w:sz w:val="24"/>
          <w:szCs w:val="24"/>
        </w:rPr>
        <w:t>Have you submitted an application to NCSEAA?</w:t>
      </w:r>
      <w:r w:rsidRPr="00AF2763">
        <w:rPr>
          <w:rFonts w:ascii="Helvetica" w:eastAsia="Times New Roman" w:hAnsi="Helvetica" w:cs="Times New Roman"/>
          <w:color w:val="000000"/>
          <w:sz w:val="30"/>
          <w:szCs w:val="30"/>
        </w:rPr>
        <w:t> </w:t>
      </w:r>
    </w:p>
    <w:p w:rsidR="00AF2763" w:rsidRPr="00AF2763" w:rsidRDefault="00AF2763" w:rsidP="00AF2763">
      <w:pPr>
        <w:pStyle w:val="ListParagraph"/>
        <w:numPr>
          <w:ilvl w:val="0"/>
          <w:numId w:val="6"/>
        </w:numPr>
        <w:shd w:val="clear" w:color="auto" w:fill="FFFFFF"/>
        <w:spacing w:after="0"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24"/>
          <w:szCs w:val="24"/>
        </w:rPr>
        <w:t>Yes, I have applied for the Opportunity Scholarship.</w:t>
      </w:r>
    </w:p>
    <w:p w:rsidR="00AF2763" w:rsidRPr="00AF2763" w:rsidRDefault="00AF2763" w:rsidP="00AF2763">
      <w:pPr>
        <w:pStyle w:val="ListParagraph"/>
        <w:numPr>
          <w:ilvl w:val="0"/>
          <w:numId w:val="6"/>
        </w:numPr>
        <w:shd w:val="clear" w:color="auto" w:fill="FFFFFF"/>
        <w:spacing w:after="0"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24"/>
          <w:szCs w:val="24"/>
        </w:rPr>
        <w:t>Yes, I have applied for the Disabilities Grant.</w:t>
      </w:r>
    </w:p>
    <w:p w:rsidR="00AF2763" w:rsidRPr="00AF2763" w:rsidRDefault="00AF2763" w:rsidP="00AF2763">
      <w:pPr>
        <w:pStyle w:val="ListParagraph"/>
        <w:numPr>
          <w:ilvl w:val="0"/>
          <w:numId w:val="6"/>
        </w:numPr>
        <w:shd w:val="clear" w:color="auto" w:fill="FFFFFF"/>
        <w:spacing w:after="0"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24"/>
          <w:szCs w:val="24"/>
        </w:rPr>
        <w:t>No, I do not seek financial aid/scholarship.</w:t>
      </w:r>
    </w:p>
    <w:p w:rsidR="00AF2763" w:rsidRPr="00AF2763" w:rsidRDefault="00AF2763" w:rsidP="00AF2763">
      <w:pPr>
        <w:rPr>
          <w:sz w:val="24"/>
          <w:szCs w:val="24"/>
        </w:rPr>
      </w:pPr>
    </w:p>
    <w:p w:rsidR="00E3144C" w:rsidRDefault="00E3144C" w:rsidP="00E3144C">
      <w:pPr>
        <w:rPr>
          <w:sz w:val="24"/>
          <w:szCs w:val="24"/>
        </w:rPr>
      </w:pPr>
      <w:r>
        <w:rPr>
          <w:sz w:val="32"/>
          <w:szCs w:val="32"/>
        </w:rPr>
        <w:t xml:space="preserve">Parent’s Personal Testimony </w:t>
      </w:r>
      <w:r w:rsidR="00903147">
        <w:rPr>
          <w:sz w:val="24"/>
          <w:szCs w:val="24"/>
        </w:rPr>
        <w:t>(Describe your personal relationship with Jesus Christ)</w:t>
      </w:r>
    </w:p>
    <w:p w:rsidR="00903147" w:rsidRDefault="00903147" w:rsidP="00E3144C">
      <w:pPr>
        <w:rPr>
          <w:sz w:val="24"/>
          <w:szCs w:val="24"/>
        </w:rPr>
      </w:pPr>
      <w:r>
        <w:rPr>
          <w:sz w:val="24"/>
          <w:szCs w:val="24"/>
        </w:rPr>
        <w:t>Father_____________________________________________________________________________________</w:t>
      </w:r>
    </w:p>
    <w:p w:rsidR="00903147" w:rsidRDefault="00903147" w:rsidP="00E3144C">
      <w:pPr>
        <w:rPr>
          <w:sz w:val="24"/>
          <w:szCs w:val="24"/>
        </w:rPr>
      </w:pPr>
      <w:r>
        <w:rPr>
          <w:sz w:val="24"/>
          <w:szCs w:val="24"/>
        </w:rPr>
        <w:t>__________________________________________________________________________________________</w:t>
      </w:r>
    </w:p>
    <w:p w:rsidR="00903147" w:rsidRDefault="00903147" w:rsidP="00E3144C">
      <w:pPr>
        <w:rPr>
          <w:sz w:val="24"/>
          <w:szCs w:val="24"/>
        </w:rPr>
      </w:pPr>
      <w:r>
        <w:rPr>
          <w:sz w:val="24"/>
          <w:szCs w:val="24"/>
        </w:rPr>
        <w:t>__________________________________________________________________________________________</w:t>
      </w:r>
    </w:p>
    <w:p w:rsidR="00F43DDA" w:rsidRDefault="00F43DDA" w:rsidP="00E3144C">
      <w:pPr>
        <w:rPr>
          <w:sz w:val="24"/>
          <w:szCs w:val="24"/>
        </w:rPr>
      </w:pPr>
      <w:r>
        <w:rPr>
          <w:sz w:val="24"/>
          <w:szCs w:val="24"/>
        </w:rPr>
        <w:t>__________________________________________________________________________________________</w:t>
      </w:r>
    </w:p>
    <w:p w:rsidR="00F43DDA" w:rsidRDefault="00F43DDA" w:rsidP="00E3144C">
      <w:pPr>
        <w:rPr>
          <w:sz w:val="24"/>
          <w:szCs w:val="24"/>
        </w:rPr>
      </w:pPr>
      <w:r>
        <w:rPr>
          <w:sz w:val="24"/>
          <w:szCs w:val="24"/>
        </w:rPr>
        <w:t>__________________________________________________________________________________________</w:t>
      </w:r>
    </w:p>
    <w:p w:rsidR="00F43DDA" w:rsidRDefault="00F43DDA" w:rsidP="00E3144C">
      <w:pPr>
        <w:rPr>
          <w:sz w:val="24"/>
          <w:szCs w:val="24"/>
        </w:rPr>
      </w:pPr>
      <w:r>
        <w:rPr>
          <w:sz w:val="24"/>
          <w:szCs w:val="24"/>
        </w:rPr>
        <w:t>__________________________________________________________________________________________</w:t>
      </w:r>
    </w:p>
    <w:p w:rsidR="00903147" w:rsidRDefault="00903147" w:rsidP="00E3144C">
      <w:pPr>
        <w:rPr>
          <w:sz w:val="24"/>
          <w:szCs w:val="24"/>
        </w:rPr>
      </w:pPr>
      <w:r>
        <w:rPr>
          <w:sz w:val="24"/>
          <w:szCs w:val="24"/>
        </w:rPr>
        <w:t>Mother____________________________________________________________________________________</w:t>
      </w:r>
    </w:p>
    <w:p w:rsidR="00903147" w:rsidRDefault="00903147" w:rsidP="00E3144C">
      <w:pPr>
        <w:rPr>
          <w:sz w:val="24"/>
          <w:szCs w:val="24"/>
        </w:rPr>
      </w:pPr>
      <w:r>
        <w:rPr>
          <w:sz w:val="24"/>
          <w:szCs w:val="24"/>
        </w:rPr>
        <w:t>___________________________________________________________________________________________</w:t>
      </w:r>
    </w:p>
    <w:p w:rsidR="00892ABE" w:rsidRDefault="00892ABE" w:rsidP="00E3144C">
      <w:pPr>
        <w:rPr>
          <w:sz w:val="24"/>
          <w:szCs w:val="24"/>
        </w:rPr>
      </w:pPr>
      <w:r>
        <w:rPr>
          <w:sz w:val="24"/>
          <w:szCs w:val="24"/>
        </w:rPr>
        <w:t>___________________________________________________________________________________________</w:t>
      </w:r>
    </w:p>
    <w:p w:rsidR="00F43DDA" w:rsidRDefault="00F43DDA" w:rsidP="00E3144C">
      <w:pPr>
        <w:rPr>
          <w:sz w:val="24"/>
          <w:szCs w:val="24"/>
        </w:rPr>
      </w:pPr>
      <w:r>
        <w:rPr>
          <w:sz w:val="24"/>
          <w:szCs w:val="24"/>
        </w:rPr>
        <w:t>___________________________________________________________________________________________</w:t>
      </w:r>
    </w:p>
    <w:p w:rsidR="00F43DDA" w:rsidRDefault="00F43DDA" w:rsidP="00E3144C">
      <w:pPr>
        <w:rPr>
          <w:sz w:val="24"/>
          <w:szCs w:val="24"/>
        </w:rPr>
      </w:pPr>
      <w:r>
        <w:rPr>
          <w:sz w:val="24"/>
          <w:szCs w:val="24"/>
        </w:rPr>
        <w:t>___________________________________________________________________________________________</w:t>
      </w:r>
    </w:p>
    <w:p w:rsidR="00F43DDA" w:rsidRDefault="00F43DDA" w:rsidP="00E3144C">
      <w:pPr>
        <w:rPr>
          <w:sz w:val="24"/>
          <w:szCs w:val="24"/>
        </w:rPr>
      </w:pPr>
      <w:r>
        <w:rPr>
          <w:sz w:val="24"/>
          <w:szCs w:val="24"/>
        </w:rPr>
        <w:t>___________________________________________________________________________________________</w:t>
      </w:r>
    </w:p>
    <w:p w:rsidR="00F43DDA" w:rsidRDefault="00F43DDA" w:rsidP="00E3144C">
      <w:pPr>
        <w:rPr>
          <w:sz w:val="24"/>
          <w:szCs w:val="24"/>
        </w:rPr>
      </w:pPr>
    </w:p>
    <w:p w:rsidR="00903147" w:rsidRDefault="00903147" w:rsidP="00892ABE">
      <w:pPr>
        <w:jc w:val="center"/>
        <w:rPr>
          <w:sz w:val="24"/>
          <w:szCs w:val="24"/>
        </w:rPr>
      </w:pPr>
    </w:p>
    <w:p w:rsidR="00FC7F1F" w:rsidRDefault="00FC7F1F" w:rsidP="00892ABE">
      <w:pPr>
        <w:jc w:val="center"/>
        <w:rPr>
          <w:b/>
          <w:sz w:val="32"/>
          <w:szCs w:val="32"/>
        </w:rPr>
      </w:pPr>
    </w:p>
    <w:p w:rsidR="00FC7F1F" w:rsidRDefault="00FC7F1F" w:rsidP="00892ABE">
      <w:pPr>
        <w:jc w:val="center"/>
        <w:rPr>
          <w:b/>
          <w:sz w:val="32"/>
          <w:szCs w:val="32"/>
        </w:rPr>
      </w:pPr>
    </w:p>
    <w:p w:rsidR="00892ABE" w:rsidRDefault="00892ABE" w:rsidP="00892ABE">
      <w:pPr>
        <w:jc w:val="center"/>
        <w:rPr>
          <w:b/>
          <w:sz w:val="32"/>
          <w:szCs w:val="32"/>
        </w:rPr>
      </w:pPr>
      <w:r>
        <w:rPr>
          <w:b/>
          <w:sz w:val="32"/>
          <w:szCs w:val="32"/>
        </w:rPr>
        <w:lastRenderedPageBreak/>
        <w:t>Student Essay</w:t>
      </w:r>
    </w:p>
    <w:p w:rsidR="00892ABE" w:rsidRPr="00892ABE" w:rsidRDefault="00892ABE" w:rsidP="00892ABE">
      <w:pPr>
        <w:jc w:val="both"/>
        <w:rPr>
          <w:sz w:val="24"/>
          <w:szCs w:val="24"/>
        </w:rPr>
      </w:pPr>
      <w:r>
        <w:rPr>
          <w:sz w:val="24"/>
          <w:szCs w:val="24"/>
        </w:rPr>
        <w:t>In a brief essay hand-written by student applicant, please describe your personal testimony, relationship with Christ, and why you want to be a part of Christ Classical Academy.</w:t>
      </w:r>
      <w:r w:rsidR="00602547">
        <w:rPr>
          <w:sz w:val="24"/>
          <w:szCs w:val="24"/>
        </w:rPr>
        <w:t xml:space="preserve"> (Grades 2-10</w:t>
      </w:r>
      <w:bookmarkStart w:id="0" w:name="_GoBack"/>
      <w:bookmarkEnd w:id="0"/>
      <w:r w:rsidR="00D355BA">
        <w:rPr>
          <w:sz w:val="24"/>
          <w:szCs w:val="24"/>
        </w:rPr>
        <w:t xml:space="preserve"> only)</w:t>
      </w:r>
    </w:p>
    <w:tbl>
      <w:tblPr>
        <w:tblStyle w:val="TableGrid"/>
        <w:tblW w:w="0" w:type="auto"/>
        <w:tblLook w:val="04A0" w:firstRow="1" w:lastRow="0" w:firstColumn="1" w:lastColumn="0" w:noHBand="0" w:noVBand="1"/>
      </w:tblPr>
      <w:tblGrid>
        <w:gridCol w:w="11196"/>
      </w:tblGrid>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r w:rsidR="00892ABE" w:rsidTr="00892ABE">
        <w:tc>
          <w:tcPr>
            <w:tcW w:w="11196" w:type="dxa"/>
          </w:tcPr>
          <w:p w:rsidR="00892ABE" w:rsidRDefault="00892ABE" w:rsidP="00892ABE">
            <w:pPr>
              <w:jc w:val="center"/>
              <w:rPr>
                <w:b/>
                <w:sz w:val="32"/>
                <w:szCs w:val="32"/>
              </w:rPr>
            </w:pPr>
          </w:p>
        </w:tc>
      </w:tr>
    </w:tbl>
    <w:p w:rsidR="00892ABE" w:rsidRDefault="00892ABE" w:rsidP="00892ABE">
      <w:pPr>
        <w:jc w:val="center"/>
        <w:rPr>
          <w:b/>
          <w:sz w:val="32"/>
          <w:szCs w:val="32"/>
        </w:rPr>
      </w:pPr>
    </w:p>
    <w:p w:rsidR="00892ABE" w:rsidRDefault="00892ABE" w:rsidP="00892ABE">
      <w:pPr>
        <w:jc w:val="center"/>
        <w:rPr>
          <w:b/>
          <w:sz w:val="32"/>
          <w:szCs w:val="32"/>
        </w:rPr>
      </w:pPr>
    </w:p>
    <w:p w:rsidR="00892ABE" w:rsidRDefault="00892ABE" w:rsidP="00892ABE">
      <w:pPr>
        <w:jc w:val="right"/>
        <w:rPr>
          <w:sz w:val="24"/>
          <w:szCs w:val="24"/>
        </w:rPr>
      </w:pPr>
      <w:r>
        <w:rPr>
          <w:sz w:val="24"/>
          <w:szCs w:val="24"/>
        </w:rPr>
        <w:t>___________________________________________</w:t>
      </w:r>
    </w:p>
    <w:p w:rsidR="002C6422" w:rsidRDefault="00892ABE" w:rsidP="00892ABE">
      <w:pPr>
        <w:rPr>
          <w:sz w:val="24"/>
          <w:szCs w:val="24"/>
        </w:rPr>
      </w:pPr>
      <w:r>
        <w:rPr>
          <w:sz w:val="24"/>
          <w:szCs w:val="24"/>
        </w:rPr>
        <w:t xml:space="preserve">                                                                                                                                            Student Signature       </w:t>
      </w:r>
    </w:p>
    <w:p w:rsidR="002C6422" w:rsidRDefault="002C6422" w:rsidP="00892ABE">
      <w:pPr>
        <w:rPr>
          <w:sz w:val="24"/>
          <w:szCs w:val="24"/>
        </w:rPr>
      </w:pPr>
    </w:p>
    <w:p w:rsidR="00FC7F1F" w:rsidRDefault="00FC7F1F" w:rsidP="00892ABE">
      <w:pPr>
        <w:rPr>
          <w:sz w:val="24"/>
          <w:szCs w:val="24"/>
        </w:rPr>
      </w:pPr>
    </w:p>
    <w:p w:rsidR="00AF2763" w:rsidRDefault="00AF2763" w:rsidP="00892ABE">
      <w:pPr>
        <w:rPr>
          <w:sz w:val="24"/>
          <w:szCs w:val="24"/>
        </w:rPr>
      </w:pPr>
    </w:p>
    <w:p w:rsidR="00AF2763" w:rsidRDefault="00AF2763" w:rsidP="00AF2763">
      <w:pPr>
        <w:jc w:val="center"/>
        <w:rPr>
          <w:sz w:val="24"/>
          <w:szCs w:val="24"/>
        </w:rPr>
      </w:pPr>
    </w:p>
    <w:p w:rsidR="00AF2763" w:rsidRDefault="00AF2763" w:rsidP="00AF2763">
      <w:pPr>
        <w:jc w:val="center"/>
        <w:rPr>
          <w:rFonts w:ascii="Baskerville Old Face" w:hAnsi="Baskerville Old Face"/>
          <w:b/>
          <w:sz w:val="36"/>
          <w:szCs w:val="36"/>
        </w:rPr>
      </w:pPr>
      <w:r>
        <w:rPr>
          <w:rFonts w:ascii="Baskerville Old Face" w:hAnsi="Baskerville Old Face"/>
          <w:b/>
          <w:sz w:val="36"/>
          <w:szCs w:val="36"/>
        </w:rPr>
        <w:t>Emergency Contacts</w:t>
      </w:r>
    </w:p>
    <w:p w:rsidR="00AF2763" w:rsidRDefault="00AF2763" w:rsidP="00AF2763">
      <w:pPr>
        <w:jc w:val="center"/>
        <w:rPr>
          <w:rFonts w:ascii="Baskerville Old Face" w:hAnsi="Baskerville Old Face"/>
          <w:b/>
          <w:sz w:val="36"/>
          <w:szCs w:val="36"/>
        </w:rPr>
      </w:pPr>
      <w:r>
        <w:rPr>
          <w:rFonts w:ascii="Baskerville Old Face" w:hAnsi="Baskerville Old Face"/>
          <w:b/>
          <w:sz w:val="36"/>
          <w:szCs w:val="36"/>
        </w:rPr>
        <w:t>Student’s Name</w:t>
      </w:r>
      <w:proofErr w:type="gramStart"/>
      <w:r>
        <w:rPr>
          <w:rFonts w:ascii="Baskerville Old Face" w:hAnsi="Baskerville Old Face"/>
          <w:b/>
          <w:sz w:val="36"/>
          <w:szCs w:val="36"/>
        </w:rPr>
        <w:t>:_</w:t>
      </w:r>
      <w:proofErr w:type="gramEnd"/>
      <w:r>
        <w:rPr>
          <w:rFonts w:ascii="Baskerville Old Face" w:hAnsi="Baskerville Old Face"/>
          <w:b/>
          <w:sz w:val="36"/>
          <w:szCs w:val="36"/>
        </w:rPr>
        <w:t>____________________</w:t>
      </w:r>
    </w:p>
    <w:p w:rsidR="00AF2763" w:rsidRDefault="00AF2763" w:rsidP="00AF2763">
      <w:pPr>
        <w:rPr>
          <w:rFonts w:ascii="Baskerville Old Face" w:hAnsi="Baskerville Old Face"/>
          <w:sz w:val="28"/>
          <w:szCs w:val="28"/>
        </w:rPr>
      </w:pPr>
      <w:r>
        <w:rPr>
          <w:rFonts w:ascii="Baskerville Old Face" w:hAnsi="Baskerville Old Face"/>
          <w:sz w:val="28"/>
          <w:szCs w:val="28"/>
        </w:rPr>
        <w:t>Please list Emergency Contacts CCA can call should the student’s parents not be able to be reached.</w:t>
      </w:r>
    </w:p>
    <w:p w:rsidR="00AF2763" w:rsidRDefault="00AF2763" w:rsidP="00AF2763">
      <w:pPr>
        <w:rPr>
          <w:rFonts w:ascii="Baskerville Old Face" w:hAnsi="Baskerville Old Face"/>
          <w:sz w:val="28"/>
          <w:szCs w:val="28"/>
        </w:rPr>
      </w:pPr>
    </w:p>
    <w:p w:rsidR="00AF2763" w:rsidRDefault="00AF2763" w:rsidP="00AF2763">
      <w:pPr>
        <w:rPr>
          <w:rFonts w:ascii="Baskerville Old Face" w:hAnsi="Baskerville Old Face"/>
          <w:sz w:val="28"/>
          <w:szCs w:val="28"/>
        </w:rPr>
      </w:pPr>
      <w:r>
        <w:rPr>
          <w:rFonts w:ascii="Baskerville Old Face" w:hAnsi="Baskerville Old Face"/>
          <w:sz w:val="28"/>
          <w:szCs w:val="28"/>
        </w:rPr>
        <w:t>Name</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Address</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Phone Number</w:t>
      </w:r>
    </w:p>
    <w:p w:rsidR="00882FF6" w:rsidRDefault="00AF2763" w:rsidP="00882FF6">
      <w:pPr>
        <w:rPr>
          <w:rFonts w:ascii="Baskerville Old Face" w:hAnsi="Baskerville Old Face"/>
          <w:b/>
          <w:sz w:val="36"/>
          <w:szCs w:val="36"/>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2FF6">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8"/>
          <w:szCs w:val="28"/>
        </w:rPr>
        <w:t>_</w:t>
      </w:r>
    </w:p>
    <w:p w:rsidR="00882FF6" w:rsidRDefault="00882FF6" w:rsidP="00AF2763">
      <w:pPr>
        <w:jc w:val="center"/>
        <w:rPr>
          <w:rFonts w:ascii="Baskerville Old Face" w:hAnsi="Baskerville Old Face"/>
          <w:b/>
          <w:sz w:val="36"/>
          <w:szCs w:val="36"/>
        </w:rPr>
      </w:pPr>
    </w:p>
    <w:p w:rsidR="00882FF6" w:rsidRDefault="00882FF6" w:rsidP="00AF2763">
      <w:pPr>
        <w:jc w:val="center"/>
        <w:rPr>
          <w:rFonts w:ascii="Baskerville Old Face" w:hAnsi="Baskerville Old Face"/>
          <w:b/>
          <w:sz w:val="36"/>
          <w:szCs w:val="36"/>
        </w:rPr>
      </w:pPr>
    </w:p>
    <w:p w:rsidR="00882FF6" w:rsidRDefault="00882FF6" w:rsidP="00AF2763">
      <w:pPr>
        <w:jc w:val="center"/>
        <w:rPr>
          <w:rFonts w:ascii="Baskerville Old Face" w:hAnsi="Baskerville Old Face"/>
          <w:b/>
          <w:sz w:val="36"/>
          <w:szCs w:val="36"/>
        </w:rPr>
      </w:pPr>
    </w:p>
    <w:p w:rsidR="002C6422" w:rsidRPr="002C6422" w:rsidRDefault="00AF2763" w:rsidP="00AF2763">
      <w:pPr>
        <w:jc w:val="center"/>
        <w:rPr>
          <w:rFonts w:ascii="Baskerville Old Face" w:hAnsi="Baskerville Old Face"/>
          <w:b/>
          <w:sz w:val="36"/>
          <w:szCs w:val="36"/>
        </w:rPr>
      </w:pPr>
      <w:r>
        <w:rPr>
          <w:rFonts w:ascii="Baskerville Old Face" w:hAnsi="Baskerville Old Face"/>
          <w:b/>
          <w:sz w:val="36"/>
          <w:szCs w:val="36"/>
        </w:rPr>
        <w:t>S</w:t>
      </w:r>
      <w:r w:rsidR="002C6422" w:rsidRPr="002C6422">
        <w:rPr>
          <w:rFonts w:ascii="Baskerville Old Face" w:hAnsi="Baskerville Old Face"/>
          <w:b/>
          <w:sz w:val="36"/>
          <w:szCs w:val="36"/>
        </w:rPr>
        <w:t>tatement of Faith</w:t>
      </w:r>
    </w:p>
    <w:p w:rsidR="002C6422" w:rsidRPr="002C6422" w:rsidRDefault="002C6422" w:rsidP="002C6422">
      <w:pPr>
        <w:autoSpaceDN w:val="0"/>
        <w:adjustRightInd w:val="0"/>
        <w:rPr>
          <w:rFonts w:ascii="Times New Roman" w:hAnsi="Times New Roman" w:cs="Times New Roman"/>
          <w:color w:val="000000"/>
          <w:sz w:val="24"/>
          <w:szCs w:val="24"/>
        </w:rPr>
      </w:pPr>
      <w:r w:rsidRPr="002C6422">
        <w:rPr>
          <w:rFonts w:ascii="Times New Roman" w:hAnsi="Times New Roman" w:cs="Times New Roman"/>
          <w:color w:val="000000"/>
          <w:sz w:val="24"/>
          <w:szCs w:val="24"/>
        </w:rPr>
        <w:t xml:space="preserve">The following are key elements of Christianity that will be unapologetically taught in various ways through all grades. These statements will be considered primary doctrine. Questions about secondary issues will be directed to parents. </w:t>
      </w:r>
    </w:p>
    <w:p w:rsidR="002C6422" w:rsidRPr="002C6422" w:rsidRDefault="002C6422" w:rsidP="002C6422">
      <w:pPr>
        <w:autoSpaceDN w:val="0"/>
        <w:adjustRightInd w:val="0"/>
        <w:rPr>
          <w:rFonts w:ascii="Times New Roman" w:hAnsi="Times New Roman" w:cs="Times New Roman"/>
          <w:color w:val="000000"/>
          <w:sz w:val="24"/>
          <w:szCs w:val="24"/>
        </w:rPr>
      </w:pP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color w:val="000000"/>
          <w:sz w:val="24"/>
          <w:szCs w:val="24"/>
        </w:rPr>
      </w:pPr>
      <w:r w:rsidRPr="002C6422">
        <w:rPr>
          <w:rFonts w:ascii="Times New Roman" w:eastAsia="Times New Roman" w:hAnsi="Times New Roman" w:cs="Times New Roman"/>
          <w:color w:val="000000"/>
          <w:sz w:val="24"/>
          <w:szCs w:val="24"/>
        </w:rPr>
        <w:t xml:space="preserve">We believe the Bible to be the only inerrant, authoritative Word of God. (II Tim. 3: 16-17)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color w:val="000000"/>
          <w:sz w:val="24"/>
          <w:szCs w:val="24"/>
        </w:rPr>
      </w:pPr>
      <w:r w:rsidRPr="002C6422">
        <w:rPr>
          <w:rFonts w:ascii="Times New Roman" w:eastAsia="Times New Roman" w:hAnsi="Times New Roman" w:cs="Times New Roman"/>
          <w:color w:val="000000"/>
          <w:sz w:val="24"/>
          <w:szCs w:val="24"/>
        </w:rPr>
        <w:t xml:space="preserve">We believe in one God, eternally existent in three Persons: Father, Son, and Holy Spirit. He is omnipotent, omniscient, and omnipresent and has all authority and power. Whatever He purposes will come to pass. ( John 10:30, 37, 38)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color w:val="000000"/>
          <w:sz w:val="24"/>
          <w:szCs w:val="24"/>
        </w:rPr>
      </w:pPr>
      <w:r w:rsidRPr="002C6422">
        <w:rPr>
          <w:rFonts w:ascii="Times New Roman" w:eastAsia="Times New Roman" w:hAnsi="Times New Roman" w:cs="Times New Roman"/>
          <w:color w:val="000000"/>
          <w:sz w:val="24"/>
          <w:szCs w:val="24"/>
        </w:rPr>
        <w:t xml:space="preserve">We believe in the deity of our Lord Jesus Christ, His virgin birth, His sinless life, His miracles, His vicarious and atoning death through His shed blood, His bodily resurrection, His ascension to the right hand of the Father, and His personal return in power and glory. (Isaiah 7:14, Matt. 1:23)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color w:val="000000"/>
          <w:sz w:val="24"/>
          <w:szCs w:val="24"/>
        </w:rPr>
      </w:pPr>
      <w:r w:rsidRPr="002C6422">
        <w:rPr>
          <w:rFonts w:ascii="Times New Roman" w:eastAsia="Times New Roman" w:hAnsi="Times New Roman" w:cs="Times New Roman"/>
          <w:color w:val="000000"/>
          <w:sz w:val="24"/>
          <w:szCs w:val="24"/>
        </w:rPr>
        <w:t xml:space="preserve">We believe that for the salvation of lost and sinful men, regeneration by the Holy Spirit is absolutely necessary. (Rom. 3:19)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color w:val="000000"/>
          <w:sz w:val="24"/>
          <w:szCs w:val="24"/>
        </w:rPr>
      </w:pPr>
      <w:r w:rsidRPr="002C6422">
        <w:rPr>
          <w:rFonts w:ascii="Times New Roman" w:eastAsia="Times New Roman" w:hAnsi="Times New Roman" w:cs="Times New Roman"/>
          <w:color w:val="000000"/>
          <w:sz w:val="24"/>
          <w:szCs w:val="24"/>
        </w:rPr>
        <w:t xml:space="preserve">We believe that “all have sinned and fall short of the glory of God” and are, therefore, separated from God and deserve death. (Rom. 6: 23)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color w:val="000000"/>
          <w:sz w:val="24"/>
          <w:szCs w:val="24"/>
        </w:rPr>
      </w:pPr>
      <w:r w:rsidRPr="002C6422">
        <w:rPr>
          <w:rFonts w:ascii="Times New Roman" w:eastAsia="Times New Roman" w:hAnsi="Times New Roman" w:cs="Times New Roman"/>
          <w:color w:val="000000"/>
          <w:sz w:val="24"/>
          <w:szCs w:val="24"/>
        </w:rPr>
        <w:t xml:space="preserve">We believe that Jesus Christ died for our sins so that our fellowship with God could be restored, and we could live righteously. (I Peter 2:24) </w:t>
      </w:r>
    </w:p>
    <w:p w:rsidR="002C6422" w:rsidRPr="002C6422" w:rsidRDefault="002C6422" w:rsidP="002C6422">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2C6422">
        <w:rPr>
          <w:rFonts w:ascii="Times New Roman" w:eastAsia="Times New Roman" w:hAnsi="Times New Roman" w:cs="Times New Roman"/>
          <w:color w:val="000000"/>
          <w:sz w:val="24"/>
          <w:szCs w:val="24"/>
        </w:rPr>
        <w:t xml:space="preserve">We believe in the ongoing cleansing from sin through confession to God through the Lord Jesus Christ. That God offers redemption and restoration to all who confess and forsake their sin, seeking His mercy and forgiveness through Jesus Christ.(I John 1:9; Acts 3:19-21; Rom. 10:9-10; 1 Cor. 6:9-11) </w:t>
      </w:r>
    </w:p>
    <w:p w:rsidR="002C6422" w:rsidRPr="002C6422" w:rsidRDefault="002C6422" w:rsidP="002C6422">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2C6422">
        <w:rPr>
          <w:rFonts w:ascii="Times New Roman" w:eastAsia="Times New Roman" w:hAnsi="Times New Roman" w:cs="Times New Roman"/>
          <w:sz w:val="24"/>
          <w:szCs w:val="24"/>
        </w:rPr>
        <w:t xml:space="preserve">We believe that there is salvation in no other person than Jesus Christ, and that, “if you confess with your mouth Jesus as Lord and believe in your heart that God raised Him from the dead, you shall be saved.” (Acts 4:12, Rom. 10:9, Acts 3:19)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sz w:val="24"/>
          <w:szCs w:val="24"/>
        </w:rPr>
      </w:pPr>
      <w:r w:rsidRPr="002C6422">
        <w:rPr>
          <w:rFonts w:ascii="Times New Roman" w:eastAsia="Times New Roman" w:hAnsi="Times New Roman" w:cs="Times New Roman"/>
          <w:sz w:val="24"/>
          <w:szCs w:val="24"/>
        </w:rPr>
        <w:t xml:space="preserve">We believe salvation is by grace through faith alone; it is the free gift of God. (Eph. 2:8-9, Rom. 6:23)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sz w:val="24"/>
          <w:szCs w:val="24"/>
        </w:rPr>
      </w:pPr>
      <w:r w:rsidRPr="002C6422">
        <w:rPr>
          <w:rFonts w:ascii="Times New Roman" w:eastAsia="Times New Roman" w:hAnsi="Times New Roman" w:cs="Times New Roman"/>
          <w:sz w:val="24"/>
          <w:szCs w:val="24"/>
        </w:rPr>
        <w:t xml:space="preserve">We believe that faith without works is dead. (James 2:17, 26)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sz w:val="24"/>
          <w:szCs w:val="24"/>
        </w:rPr>
      </w:pPr>
      <w:r w:rsidRPr="002C6422">
        <w:rPr>
          <w:rFonts w:ascii="Times New Roman" w:eastAsia="Times New Roman" w:hAnsi="Times New Roman" w:cs="Times New Roman"/>
          <w:sz w:val="24"/>
          <w:szCs w:val="24"/>
        </w:rPr>
        <w:t>We believe in the present ministry of the Holy Spirit, by whose indwelling the Christian is enabled to live a godly life. (Eph. 4:30, 1 Cor. 3:16, 6:19-20)</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sz w:val="24"/>
          <w:szCs w:val="24"/>
        </w:rPr>
      </w:pPr>
      <w:r w:rsidRPr="002C6422">
        <w:rPr>
          <w:rFonts w:ascii="Times New Roman" w:eastAsia="Times New Roman" w:hAnsi="Times New Roman" w:cs="Times New Roman"/>
          <w:sz w:val="24"/>
          <w:szCs w:val="24"/>
        </w:rPr>
        <w:t xml:space="preserve">We believe all Christians are commissioned to go and make disciples and teach them to obey God’s commands. (Matt. 28:19-20)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sz w:val="24"/>
          <w:szCs w:val="24"/>
        </w:rPr>
      </w:pPr>
      <w:r w:rsidRPr="002C6422">
        <w:rPr>
          <w:rFonts w:ascii="Times New Roman" w:eastAsia="Times New Roman" w:hAnsi="Times New Roman" w:cs="Times New Roman"/>
          <w:sz w:val="24"/>
          <w:szCs w:val="24"/>
        </w:rPr>
        <w:t xml:space="preserve">We believe in the resurrection of both the saved and the lost- the saved to resurrection of life and the lost to resurrection of damnation. (John 5:28-29) </w:t>
      </w:r>
    </w:p>
    <w:p w:rsidR="002C6422" w:rsidRPr="002C6422" w:rsidRDefault="002C6422" w:rsidP="002C6422">
      <w:pPr>
        <w:numPr>
          <w:ilvl w:val="0"/>
          <w:numId w:val="3"/>
        </w:numPr>
        <w:autoSpaceDE w:val="0"/>
        <w:autoSpaceDN w:val="0"/>
        <w:adjustRightInd w:val="0"/>
        <w:spacing w:after="38" w:line="240" w:lineRule="auto"/>
        <w:rPr>
          <w:rFonts w:ascii="Times New Roman" w:eastAsia="Times New Roman" w:hAnsi="Times New Roman" w:cs="Times New Roman"/>
          <w:sz w:val="24"/>
          <w:szCs w:val="24"/>
        </w:rPr>
      </w:pPr>
      <w:r w:rsidRPr="002C6422">
        <w:rPr>
          <w:rFonts w:ascii="Times New Roman" w:eastAsia="Times New Roman" w:hAnsi="Times New Roman" w:cs="Times New Roman"/>
          <w:sz w:val="24"/>
          <w:szCs w:val="24"/>
        </w:rPr>
        <w:t xml:space="preserve">We believe Jesus Christ unites all believers through the indwelling power of the Holy Spirit. (Gal. 3:26-28) </w:t>
      </w:r>
    </w:p>
    <w:p w:rsidR="002C6422" w:rsidRPr="002C6422" w:rsidRDefault="002C6422" w:rsidP="002C6422">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2C6422">
        <w:rPr>
          <w:rFonts w:ascii="Times New Roman" w:eastAsia="Times New Roman" w:hAnsi="Times New Roman" w:cs="Times New Roman"/>
          <w:sz w:val="24"/>
          <w:szCs w:val="24"/>
        </w:rPr>
        <w:t xml:space="preserve">We believe that the Church is being prepared as the eternal bride of Christ, and is reflected on earth through marriage between one man and one woman. We believe that the term “marriage” has only one meaning: the uniting of one man and one woman in a single, exclusive union, as delineated in Scripture.  We believe that God intends sexual intimacy to occur only between a man and a woman who are married to each other. We believe that God has commanded that no intimate sexual activity be engaged in outside of a marriage between a man and a woman.  (Gen. 2:18-25, 1 Cor. 6:18; 7:2-5;Rev. 19:6-8, Eph. 5:22-33, Heb. 13:4) </w:t>
      </w:r>
    </w:p>
    <w:p w:rsidR="002C6422" w:rsidRPr="002C6422" w:rsidRDefault="002C6422" w:rsidP="002C6422">
      <w:pPr>
        <w:numPr>
          <w:ilvl w:val="0"/>
          <w:numId w:val="3"/>
        </w:numPr>
        <w:spacing w:before="100" w:beforeAutospacing="1" w:after="0" w:line="240" w:lineRule="auto"/>
        <w:jc w:val="both"/>
        <w:rPr>
          <w:rFonts w:ascii="Times New Roman" w:hAnsi="Times New Roman" w:cs="Times New Roman"/>
          <w:i/>
          <w:color w:val="000000" w:themeColor="text1"/>
          <w:sz w:val="24"/>
          <w:szCs w:val="24"/>
        </w:rPr>
      </w:pPr>
      <w:r w:rsidRPr="002C6422">
        <w:rPr>
          <w:rFonts w:ascii="Open Sans" w:hAnsi="Open Sans" w:cs="Times New Roman"/>
          <w:color w:val="1E1E20"/>
          <w:sz w:val="24"/>
          <w:szCs w:val="24"/>
        </w:rPr>
        <w:t xml:space="preserve">We believe that God wonderfully and immutably creates each person to reflect His image as specifically male or female and these two distinct, complementary genders together reflect the image and nature of God. </w:t>
      </w:r>
      <w:r w:rsidRPr="002C6422">
        <w:rPr>
          <w:rFonts w:ascii="Open Sans" w:hAnsi="Open Sans" w:cs="Times New Roman"/>
          <w:color w:val="1E1E20"/>
          <w:sz w:val="24"/>
          <w:szCs w:val="24"/>
        </w:rPr>
        <w:lastRenderedPageBreak/>
        <w:t>Rejection of one’s biological sex is a rejection of the image of God within that person. (Gen. 1:26-27, Matt. 19:4)</w:t>
      </w:r>
    </w:p>
    <w:p w:rsidR="002C6422" w:rsidRPr="002C6422" w:rsidRDefault="002C6422" w:rsidP="002C6422">
      <w:pPr>
        <w:numPr>
          <w:ilvl w:val="0"/>
          <w:numId w:val="3"/>
        </w:numPr>
        <w:spacing w:before="100" w:beforeAutospacing="1" w:after="0" w:line="240" w:lineRule="auto"/>
        <w:jc w:val="both"/>
        <w:rPr>
          <w:rFonts w:ascii="Times New Roman" w:hAnsi="Times New Roman" w:cs="Times New Roman"/>
          <w:i/>
          <w:color w:val="000000" w:themeColor="text1"/>
          <w:sz w:val="24"/>
          <w:szCs w:val="24"/>
        </w:rPr>
      </w:pPr>
      <w:r w:rsidRPr="002C6422">
        <w:rPr>
          <w:rFonts w:ascii="Open Sans" w:hAnsi="Open Sans" w:cs="Times New Roman"/>
          <w:color w:val="1E1E20"/>
          <w:sz w:val="24"/>
          <w:szCs w:val="24"/>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w:t>
      </w:r>
    </w:p>
    <w:p w:rsidR="002C6422" w:rsidRPr="002C6422" w:rsidRDefault="002C6422" w:rsidP="002C6422">
      <w:pPr>
        <w:numPr>
          <w:ilvl w:val="0"/>
          <w:numId w:val="3"/>
        </w:numPr>
        <w:spacing w:before="100" w:beforeAutospacing="1" w:after="0" w:line="240" w:lineRule="auto"/>
        <w:jc w:val="both"/>
        <w:rPr>
          <w:rFonts w:ascii="Times New Roman" w:hAnsi="Times New Roman" w:cs="Times New Roman"/>
          <w:i/>
          <w:color w:val="000000" w:themeColor="text1"/>
          <w:sz w:val="24"/>
          <w:szCs w:val="24"/>
        </w:rPr>
      </w:pPr>
      <w:r w:rsidRPr="002C6422">
        <w:rPr>
          <w:rFonts w:ascii="Open Sans" w:hAnsi="Open Sans" w:cs="Times New Roman"/>
          <w:color w:val="1E1E20"/>
          <w:sz w:val="24"/>
          <w:szCs w:val="24"/>
        </w:rPr>
        <w:t>We believe that any form of sexual immorality (including adultery, fornication, homosexual behavior, bisexual conduct, bestiality, incest and us of pornography) is sinful and offensive to God. (Matt 15:18-20; 1 Cor. 6:9-10</w:t>
      </w:r>
    </w:p>
    <w:p w:rsidR="002C6422" w:rsidRPr="002C6422" w:rsidRDefault="002C6422" w:rsidP="002C6422">
      <w:pPr>
        <w:numPr>
          <w:ilvl w:val="0"/>
          <w:numId w:val="3"/>
        </w:numPr>
        <w:spacing w:before="100" w:beforeAutospacing="1" w:after="0" w:line="240" w:lineRule="auto"/>
        <w:jc w:val="both"/>
        <w:rPr>
          <w:rFonts w:ascii="Times New Roman" w:hAnsi="Times New Roman" w:cs="Times New Roman"/>
          <w:i/>
          <w:color w:val="000000" w:themeColor="text1"/>
          <w:sz w:val="24"/>
          <w:szCs w:val="24"/>
        </w:rPr>
      </w:pPr>
      <w:r w:rsidRPr="002C6422">
        <w:rPr>
          <w:rFonts w:ascii="Open Sans" w:hAnsi="Open Sans" w:cs="Times New Roman"/>
          <w:color w:val="1E1E20"/>
          <w:sz w:val="24"/>
          <w:szCs w:val="24"/>
        </w:rPr>
        <w:t>We believe that in order to preserve the function and integrity of Christ Classical Academy as the local Body of Christ, and to provide a biblical role model to Christ Classical Academy members and the community, it is imperative that all persons employed by Christ Classical Academy in any capacity, or who serve as volunteers, agree to and abide by this Statement of Marriage, Gender and Sexuality. (Matt. 5:16; Phil.2:14-16; 1 Thess. 5:22)</w:t>
      </w:r>
    </w:p>
    <w:p w:rsidR="002C6422" w:rsidRPr="002C6422" w:rsidRDefault="002C6422" w:rsidP="002C6422">
      <w:pPr>
        <w:numPr>
          <w:ilvl w:val="0"/>
          <w:numId w:val="3"/>
        </w:numPr>
        <w:spacing w:before="100" w:beforeAutospacing="1" w:after="0" w:line="240" w:lineRule="auto"/>
        <w:jc w:val="both"/>
        <w:rPr>
          <w:rFonts w:ascii="Times New Roman" w:hAnsi="Times New Roman" w:cs="Times New Roman"/>
          <w:i/>
          <w:color w:val="000000" w:themeColor="text1"/>
          <w:sz w:val="24"/>
          <w:szCs w:val="24"/>
        </w:rPr>
      </w:pPr>
      <w:r w:rsidRPr="002C6422">
        <w:rPr>
          <w:rFonts w:ascii="Open Sans" w:hAnsi="Open Sans" w:cs="Times New Roman"/>
          <w:color w:val="1E1E20"/>
          <w:sz w:val="24"/>
          <w:szCs w:val="24"/>
        </w:rPr>
        <w:t>We believe that every person must be afforded compassion, love, kindness, respect, and dignity. Hateful and harassing behavior or attitudes directed toward any individual are to be repudiated and are not in accord with Scripture nor the doctrines of Christ Classical Academy. (Mark 12:28-31; Luke 6:31)</w:t>
      </w:r>
    </w:p>
    <w:p w:rsidR="002C6422" w:rsidRDefault="002C6422" w:rsidP="002C6422">
      <w:pPr>
        <w:spacing w:before="100" w:beforeAutospacing="1"/>
        <w:jc w:val="both"/>
        <w:rPr>
          <w:rFonts w:ascii="Times New Roman" w:hAnsi="Times New Roman" w:cs="Times New Roman"/>
          <w:i/>
          <w:color w:val="000000" w:themeColor="text1"/>
          <w:sz w:val="24"/>
          <w:szCs w:val="24"/>
        </w:rPr>
      </w:pPr>
      <w:r w:rsidRPr="002C6422">
        <w:rPr>
          <w:rFonts w:ascii="Open Sans" w:hAnsi="Open Sans" w:cs="Times New Roman"/>
          <w:color w:val="1E1E20"/>
          <w:sz w:val="24"/>
          <w:szCs w:val="24"/>
        </w:rPr>
        <w:t>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Christ Classical Academy’s faith, doctrine, practice, policy, and discipline, our Board of Directors is Christ Classical Academy’s final interpretive authority on the Bible’s meaning and application.</w:t>
      </w:r>
    </w:p>
    <w:p w:rsidR="00892ABE" w:rsidRDefault="002C6422" w:rsidP="002C6422">
      <w:pPr>
        <w:spacing w:before="100" w:beforeAutospacing="1"/>
        <w:jc w:val="both"/>
        <w:rPr>
          <w:rFonts w:ascii="Georgia" w:hAnsi="Georgia"/>
          <w:sz w:val="24"/>
          <w:szCs w:val="24"/>
        </w:rPr>
      </w:pPr>
      <w:r>
        <w:rPr>
          <w:rFonts w:ascii="Georgia" w:hAnsi="Georgia"/>
          <w:sz w:val="24"/>
          <w:szCs w:val="24"/>
        </w:rPr>
        <w:t>Please sign below if you whole-heartedly agree to support CCA’s Statement of Faith and Educational Philosophy understanding CCA unapologetically teaches each of the above key elements in every course your child should take.</w:t>
      </w:r>
    </w:p>
    <w:p w:rsidR="002C6422" w:rsidRDefault="002C6422" w:rsidP="002C6422">
      <w:pPr>
        <w:spacing w:before="100" w:beforeAutospacing="1"/>
        <w:jc w:val="both"/>
        <w:rPr>
          <w:rFonts w:ascii="Georgia" w:hAnsi="Georgia"/>
          <w:sz w:val="24"/>
          <w:szCs w:val="24"/>
        </w:rPr>
      </w:pPr>
    </w:p>
    <w:p w:rsidR="002C6422" w:rsidRDefault="002C6422" w:rsidP="002C6422">
      <w:pPr>
        <w:spacing w:before="100" w:beforeAutospacing="1"/>
        <w:jc w:val="both"/>
        <w:rPr>
          <w:rFonts w:ascii="Georgia" w:hAnsi="Georgia"/>
          <w:sz w:val="24"/>
          <w:szCs w:val="24"/>
        </w:rPr>
      </w:pPr>
    </w:p>
    <w:p w:rsidR="002C6422" w:rsidRDefault="002C6422" w:rsidP="002C6422">
      <w:pPr>
        <w:spacing w:before="100" w:beforeAutospacing="1" w:after="0" w:line="240" w:lineRule="auto"/>
        <w:jc w:val="both"/>
        <w:rPr>
          <w:rFonts w:ascii="Georgia" w:hAnsi="Georgia"/>
          <w:sz w:val="24"/>
          <w:szCs w:val="24"/>
        </w:rPr>
      </w:pPr>
      <w:r>
        <w:rPr>
          <w:rFonts w:ascii="Georgia" w:hAnsi="Georgia"/>
          <w:sz w:val="24"/>
          <w:szCs w:val="24"/>
        </w:rPr>
        <w:t>_______________________________</w:t>
      </w:r>
      <w:r>
        <w:rPr>
          <w:rFonts w:ascii="Georgia" w:hAnsi="Georgia"/>
          <w:sz w:val="24"/>
          <w:szCs w:val="24"/>
        </w:rPr>
        <w:tab/>
      </w:r>
      <w:r>
        <w:rPr>
          <w:rFonts w:ascii="Georgia" w:hAnsi="Georgia"/>
          <w:sz w:val="24"/>
          <w:szCs w:val="24"/>
        </w:rPr>
        <w:tab/>
        <w:t>_______________________________</w:t>
      </w:r>
    </w:p>
    <w:p w:rsidR="002C6422" w:rsidRDefault="002C6422" w:rsidP="002C6422">
      <w:pPr>
        <w:spacing w:before="100" w:beforeAutospacing="1" w:after="0" w:line="240" w:lineRule="auto"/>
        <w:jc w:val="both"/>
        <w:rPr>
          <w:rFonts w:ascii="Georgia" w:hAnsi="Georgia"/>
          <w:sz w:val="24"/>
          <w:szCs w:val="24"/>
        </w:rPr>
      </w:pPr>
      <w:r>
        <w:rPr>
          <w:rFonts w:ascii="Georgia" w:hAnsi="Georgia"/>
          <w:sz w:val="24"/>
          <w:szCs w:val="24"/>
        </w:rPr>
        <w:t>Parent Signature                             Date</w:t>
      </w:r>
      <w:r>
        <w:rPr>
          <w:rFonts w:ascii="Georgia" w:hAnsi="Georgia"/>
          <w:sz w:val="24"/>
          <w:szCs w:val="24"/>
        </w:rPr>
        <w:tab/>
      </w:r>
      <w:r>
        <w:rPr>
          <w:rFonts w:ascii="Georgia" w:hAnsi="Georgia"/>
          <w:sz w:val="24"/>
          <w:szCs w:val="24"/>
        </w:rPr>
        <w:tab/>
      </w:r>
      <w:r>
        <w:rPr>
          <w:rFonts w:ascii="Georgia" w:hAnsi="Georgia"/>
          <w:sz w:val="24"/>
          <w:szCs w:val="24"/>
        </w:rPr>
        <w:tab/>
        <w:t>Parent Signature</w:t>
      </w:r>
      <w:r>
        <w:rPr>
          <w:rFonts w:ascii="Georgia" w:hAnsi="Georgia"/>
          <w:sz w:val="24"/>
          <w:szCs w:val="24"/>
        </w:rPr>
        <w:tab/>
      </w:r>
      <w:r>
        <w:rPr>
          <w:rFonts w:ascii="Georgia" w:hAnsi="Georgia"/>
          <w:sz w:val="24"/>
          <w:szCs w:val="24"/>
        </w:rPr>
        <w:tab/>
        <w:t xml:space="preserve">             Date</w:t>
      </w:r>
    </w:p>
    <w:p w:rsidR="002C6422" w:rsidRDefault="002C6422" w:rsidP="002C6422">
      <w:pPr>
        <w:spacing w:before="100" w:beforeAutospacing="1" w:after="0" w:line="240" w:lineRule="auto"/>
        <w:jc w:val="both"/>
        <w:rPr>
          <w:rFonts w:ascii="Georgia" w:hAnsi="Georgia"/>
          <w:sz w:val="24"/>
          <w:szCs w:val="24"/>
        </w:rPr>
      </w:pPr>
    </w:p>
    <w:p w:rsidR="002C6422" w:rsidRDefault="002C6422" w:rsidP="002C6422">
      <w:pPr>
        <w:spacing w:before="100" w:beforeAutospacing="1" w:after="0" w:line="240" w:lineRule="auto"/>
        <w:jc w:val="both"/>
        <w:rPr>
          <w:rFonts w:ascii="Georgia" w:hAnsi="Georgia"/>
          <w:sz w:val="24"/>
          <w:szCs w:val="24"/>
        </w:rPr>
      </w:pPr>
    </w:p>
    <w:p w:rsidR="002C6422" w:rsidRDefault="002C6422" w:rsidP="002C6422">
      <w:pPr>
        <w:spacing w:before="100" w:beforeAutospacing="1" w:after="0" w:line="240" w:lineRule="auto"/>
        <w:jc w:val="both"/>
        <w:rPr>
          <w:rFonts w:ascii="Georgia" w:hAnsi="Georgia"/>
          <w:sz w:val="24"/>
          <w:szCs w:val="24"/>
        </w:rPr>
      </w:pPr>
    </w:p>
    <w:p w:rsidR="002C6422" w:rsidRDefault="002C6422" w:rsidP="002C6422">
      <w:pPr>
        <w:spacing w:before="100" w:beforeAutospacing="1" w:after="0" w:line="240" w:lineRule="auto"/>
        <w:jc w:val="both"/>
        <w:rPr>
          <w:rFonts w:ascii="Georgia" w:hAnsi="Georgia"/>
          <w:sz w:val="24"/>
          <w:szCs w:val="24"/>
        </w:rPr>
      </w:pPr>
    </w:p>
    <w:p w:rsidR="002C6422" w:rsidRDefault="002C6422" w:rsidP="002C6422">
      <w:pPr>
        <w:spacing w:before="100" w:beforeAutospacing="1" w:after="0" w:line="240" w:lineRule="auto"/>
        <w:jc w:val="both"/>
        <w:rPr>
          <w:rFonts w:ascii="Georgia" w:hAnsi="Georgia"/>
          <w:sz w:val="24"/>
          <w:szCs w:val="24"/>
        </w:rPr>
      </w:pPr>
    </w:p>
    <w:p w:rsidR="002C6422" w:rsidRDefault="002C6422" w:rsidP="002C6422">
      <w:pPr>
        <w:spacing w:before="100" w:beforeAutospacing="1" w:after="0" w:line="240" w:lineRule="auto"/>
        <w:jc w:val="both"/>
        <w:rPr>
          <w:rFonts w:ascii="Georgia" w:hAnsi="Georgia"/>
          <w:sz w:val="24"/>
          <w:szCs w:val="24"/>
        </w:rPr>
      </w:pPr>
    </w:p>
    <w:p w:rsidR="002C6422" w:rsidRDefault="002C6422" w:rsidP="002C6422">
      <w:pPr>
        <w:spacing w:before="100" w:beforeAutospacing="1" w:after="0" w:line="240" w:lineRule="auto"/>
        <w:jc w:val="both"/>
        <w:rPr>
          <w:rFonts w:ascii="Georgia" w:hAnsi="Georgia"/>
          <w:sz w:val="24"/>
          <w:szCs w:val="24"/>
        </w:rPr>
      </w:pPr>
    </w:p>
    <w:p w:rsidR="00734DE5" w:rsidRDefault="002C6422" w:rsidP="00276BE2">
      <w:pPr>
        <w:spacing w:after="0" w:line="240" w:lineRule="auto"/>
        <w:jc w:val="center"/>
        <w:rPr>
          <w:u w:val="single"/>
        </w:rPr>
      </w:pPr>
      <w:r w:rsidRPr="0062306E">
        <w:rPr>
          <w:u w:val="single"/>
        </w:rPr>
        <w:t>PARENT COMMITMENT</w:t>
      </w:r>
    </w:p>
    <w:p w:rsidR="00276BE2" w:rsidRPr="00276BE2" w:rsidRDefault="00276BE2" w:rsidP="00276BE2">
      <w:pPr>
        <w:spacing w:after="0" w:line="240" w:lineRule="auto"/>
        <w:jc w:val="center"/>
      </w:pPr>
      <w:r>
        <w:t>(This will need to be filled out and returned upon acceptance to CCA)</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have read and understand the school's philosophy of Christian education and the Statement of Faith, and we are in agreement with the purpose and philosophy of Christ Classical Academy.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as parents, accept the challenge to "raise a child in the discipline and instruction of the Lord" (Ephesians 6:4) and we do state that this training will be carried out in the home. We place our trust in Christ Classical Academy to extend the training more completely.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have made a thorough investigation of the school's program curriculum, discipline, dress code, etc. and we agree to make Christ Classical Academy our whole-hearted choice for the coming school year.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will faithfully support the school through our prayers and a positive attitude.  In keeping with Matthew 18:15, we are committed to giving good report by sharing any complaints and negative comments only with people directly involved or empowered to be a part of a resolution of the problem.  We will abide by the CCA Grievance Policy to address any unresolved issues.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understand that the standards of Christ Classical Academy do not tolerate profanity, obscenity in word or action, dishonor to the Trinity and the Word of God, disrespect to the personnel of the school or church we are located, or continued disobedience to the established policies of the school.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believe that discipline is necessary for the benefit of each student as well as for the entire school.  We give permission to the teachers and administration to make and enforce school guidelines in a manner consistent with Christian principles and discipline set forth in the Scriptures.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pledge that if, for any reason, our child does not respond favorably to the school, we will do everything in our power to cooperate with the school to help our child make the necessary adjustments.  If these adjustments cannot be made then we agree to quietly withdraw our child from CCA and fulfill our financial obligations as set out below in number 11.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understand that assessments will be made to cover damages to the school, including breakage of windows, book damage, and the abuse of other personal property.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will wholeheartedly support the school by our commitment to participate in Parent-Teacher Conferences, Open Houses, Parent Teacher Fellowship, the annual Christmas and End of the Year programs and other school sponsored events, fund raisers and activities.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give permission for our child to take part in all school activities including physical activities and school sponsored trips away from the school grounds.  We also understand that cars will be used for transportation and hereby give permission for our child to accompany the class on these trips.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We agree to fulfill our obligation to pay the full amount of yearly tuition even if we withdraw our child/</w:t>
      </w:r>
      <w:proofErr w:type="spellStart"/>
      <w:r w:rsidRPr="007B736A">
        <w:rPr>
          <w:sz w:val="20"/>
          <w:szCs w:val="20"/>
        </w:rPr>
        <w:t>ren</w:t>
      </w:r>
      <w:proofErr w:type="spellEnd"/>
      <w:r w:rsidRPr="007B736A">
        <w:rPr>
          <w:sz w:val="20"/>
          <w:szCs w:val="20"/>
        </w:rPr>
        <w:t xml:space="preserve"> from CCA anytime during the school year.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 xml:space="preserve">We believe that "the mouth speaks from that which fills the heart" (Luke 6:45) and it is vital that we as parents guard our child's heart and mind from influences that could corrupt them.  Therefore, we commit to maintain a wholesome environment for our child at home.  Among other things this means we will consider carefully and from a Biblical perspective what we allow our children to listen to, to read, or to watch.  It also means that we will guard our tongues around our children so that we do not criticize or disparage the school or their teachers in front of them.  </w:t>
      </w:r>
    </w:p>
    <w:p w:rsidR="002C6422" w:rsidRPr="007B736A" w:rsidRDefault="002C6422" w:rsidP="002C6422">
      <w:pPr>
        <w:pStyle w:val="ListParagraph"/>
        <w:numPr>
          <w:ilvl w:val="0"/>
          <w:numId w:val="4"/>
        </w:numPr>
        <w:spacing w:after="0" w:line="240" w:lineRule="auto"/>
        <w:rPr>
          <w:sz w:val="20"/>
          <w:szCs w:val="20"/>
        </w:rPr>
      </w:pPr>
      <w:r w:rsidRPr="007B736A">
        <w:rPr>
          <w:sz w:val="20"/>
          <w:szCs w:val="20"/>
        </w:rPr>
        <w:t>We, as parents of the student/s, do sincerely give our pledge to the above items.  We understand that failure of the parents or child to comply with the established guidelines and discipline, parental commitment or failure to meet financial obligations will forfeit the student's privilege of attending Christ Classical Academy.</w:t>
      </w:r>
    </w:p>
    <w:p w:rsidR="002C6422" w:rsidRDefault="002C6422" w:rsidP="002C6422">
      <w:pPr>
        <w:rPr>
          <w:sz w:val="20"/>
          <w:szCs w:val="20"/>
        </w:rPr>
      </w:pPr>
    </w:p>
    <w:p w:rsidR="002C6422" w:rsidRDefault="002C6422" w:rsidP="002C6422">
      <w:pPr>
        <w:rPr>
          <w:sz w:val="20"/>
          <w:szCs w:val="20"/>
        </w:rPr>
      </w:pPr>
    </w:p>
    <w:p w:rsidR="002C6422" w:rsidRDefault="002C6422" w:rsidP="002C6422">
      <w:pPr>
        <w:spacing w:after="0" w:line="240" w:lineRule="auto"/>
        <w:rPr>
          <w:sz w:val="20"/>
          <w:szCs w:val="20"/>
        </w:rPr>
      </w:pPr>
      <w:r>
        <w:rPr>
          <w:sz w:val="20"/>
          <w:szCs w:val="20"/>
        </w:rPr>
        <w:t>___________________________________________               ___________________________________________</w:t>
      </w:r>
    </w:p>
    <w:p w:rsidR="002C6422" w:rsidRPr="007B736A" w:rsidRDefault="002C6422" w:rsidP="002C6422">
      <w:pPr>
        <w:spacing w:after="0" w:line="240" w:lineRule="auto"/>
        <w:rPr>
          <w:b/>
          <w:sz w:val="20"/>
          <w:szCs w:val="20"/>
        </w:rPr>
      </w:pPr>
      <w:r>
        <w:rPr>
          <w:b/>
          <w:sz w:val="20"/>
          <w:szCs w:val="20"/>
        </w:rPr>
        <w:t>Parent’s Signature                                         Date</w:t>
      </w:r>
      <w:r>
        <w:rPr>
          <w:b/>
          <w:sz w:val="20"/>
          <w:szCs w:val="20"/>
        </w:rPr>
        <w:tab/>
      </w:r>
      <w:r>
        <w:rPr>
          <w:b/>
          <w:sz w:val="20"/>
          <w:szCs w:val="20"/>
        </w:rPr>
        <w:tab/>
        <w:t>Parent’s Signature</w:t>
      </w:r>
      <w:r>
        <w:rPr>
          <w:b/>
          <w:sz w:val="20"/>
          <w:szCs w:val="20"/>
        </w:rPr>
        <w:tab/>
        <w:t xml:space="preserve">                             Date</w:t>
      </w:r>
    </w:p>
    <w:p w:rsidR="002C6422" w:rsidRPr="002C6422" w:rsidRDefault="002C6422" w:rsidP="002C6422">
      <w:pPr>
        <w:spacing w:before="100" w:beforeAutospacing="1" w:after="0" w:line="240" w:lineRule="auto"/>
        <w:jc w:val="both"/>
        <w:rPr>
          <w:rFonts w:ascii="Georgia" w:hAnsi="Georgia"/>
          <w:sz w:val="24"/>
          <w:szCs w:val="24"/>
        </w:rPr>
      </w:pPr>
    </w:p>
    <w:sectPr w:rsidR="002C6422" w:rsidRPr="002C6422" w:rsidSect="00903147">
      <w:headerReference w:type="default" r:id="rId10"/>
      <w:pgSz w:w="12240" w:h="15840"/>
      <w:pgMar w:top="1440" w:right="630" w:bottom="360" w:left="63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7C" w:rsidRDefault="00183D7C" w:rsidP="006101B2">
      <w:pPr>
        <w:spacing w:after="0" w:line="240" w:lineRule="auto"/>
      </w:pPr>
      <w:r>
        <w:separator/>
      </w:r>
    </w:p>
  </w:endnote>
  <w:endnote w:type="continuationSeparator" w:id="0">
    <w:p w:rsidR="00183D7C" w:rsidRDefault="00183D7C" w:rsidP="0061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7C" w:rsidRDefault="00183D7C" w:rsidP="006101B2">
      <w:pPr>
        <w:spacing w:after="0" w:line="240" w:lineRule="auto"/>
      </w:pPr>
      <w:r>
        <w:separator/>
      </w:r>
    </w:p>
  </w:footnote>
  <w:footnote w:type="continuationSeparator" w:id="0">
    <w:p w:rsidR="00183D7C" w:rsidRDefault="00183D7C" w:rsidP="00610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2" w:rsidRDefault="006101B2" w:rsidP="006101B2">
    <w:pPr>
      <w:pStyle w:val="Header"/>
      <w:jc w:val="center"/>
    </w:pPr>
    <w:r>
      <w:rPr>
        <w:noProof/>
      </w:rPr>
      <w:drawing>
        <wp:inline distT="0" distB="0" distL="0" distR="0" wp14:anchorId="575D144F" wp14:editId="28E0F584">
          <wp:extent cx="852488" cy="741845"/>
          <wp:effectExtent l="0" t="0" r="5080" b="1270"/>
          <wp:docPr id="1" name="Picture 1"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567" cy="741914"/>
                  </a:xfrm>
                  <a:prstGeom prst="rect">
                    <a:avLst/>
                  </a:prstGeom>
                  <a:noFill/>
                  <a:ln>
                    <a:noFill/>
                  </a:ln>
                </pic:spPr>
              </pic:pic>
            </a:graphicData>
          </a:graphic>
        </wp:inline>
      </w:drawing>
    </w:r>
  </w:p>
  <w:p w:rsidR="006101B2" w:rsidRDefault="006101B2" w:rsidP="006101B2">
    <w:pPr>
      <w:pStyle w:val="Header"/>
      <w:jc w:val="center"/>
      <w:rPr>
        <w:rFonts w:asciiTheme="majorHAnsi" w:hAnsiTheme="majorHAnsi"/>
        <w:sz w:val="24"/>
        <w:szCs w:val="24"/>
        <w:u w:val="single"/>
      </w:rPr>
    </w:pPr>
    <w:r w:rsidRPr="005C01AE">
      <w:rPr>
        <w:rFonts w:asciiTheme="majorHAnsi" w:hAnsiTheme="majorHAnsi"/>
        <w:sz w:val="40"/>
        <w:szCs w:val="40"/>
        <w:u w:val="single"/>
      </w:rPr>
      <w:t>C</w:t>
    </w:r>
    <w:r w:rsidRPr="005C01AE">
      <w:rPr>
        <w:rFonts w:asciiTheme="majorHAnsi" w:hAnsiTheme="majorHAnsi"/>
        <w:sz w:val="28"/>
        <w:szCs w:val="28"/>
        <w:u w:val="single"/>
      </w:rPr>
      <w:t>HRIST</w:t>
    </w:r>
    <w:r w:rsidRPr="005C01AE">
      <w:rPr>
        <w:rFonts w:asciiTheme="majorHAnsi" w:hAnsiTheme="majorHAnsi"/>
        <w:sz w:val="24"/>
        <w:szCs w:val="24"/>
        <w:u w:val="single"/>
      </w:rPr>
      <w:t xml:space="preserve"> </w:t>
    </w:r>
    <w:r w:rsidRPr="005C01AE">
      <w:rPr>
        <w:rFonts w:asciiTheme="majorHAnsi" w:hAnsiTheme="majorHAnsi"/>
        <w:sz w:val="40"/>
        <w:szCs w:val="40"/>
        <w:u w:val="single"/>
      </w:rPr>
      <w:t>C</w:t>
    </w:r>
    <w:r w:rsidRPr="005C01AE">
      <w:rPr>
        <w:rFonts w:asciiTheme="majorHAnsi" w:hAnsiTheme="majorHAnsi"/>
        <w:sz w:val="28"/>
        <w:szCs w:val="28"/>
        <w:u w:val="single"/>
      </w:rPr>
      <w:t>LASSICAL</w:t>
    </w:r>
    <w:r w:rsidRPr="005C01AE">
      <w:rPr>
        <w:rFonts w:asciiTheme="majorHAnsi" w:hAnsiTheme="majorHAnsi"/>
        <w:sz w:val="24"/>
        <w:szCs w:val="24"/>
        <w:u w:val="single"/>
      </w:rPr>
      <w:t xml:space="preserve"> </w:t>
    </w:r>
    <w:r w:rsidRPr="005C01AE">
      <w:rPr>
        <w:rFonts w:asciiTheme="majorHAnsi" w:hAnsiTheme="majorHAnsi"/>
        <w:sz w:val="40"/>
        <w:szCs w:val="40"/>
        <w:u w:val="single"/>
      </w:rPr>
      <w:t>A</w:t>
    </w:r>
    <w:r w:rsidRPr="005C01AE">
      <w:rPr>
        <w:rFonts w:asciiTheme="majorHAnsi" w:hAnsiTheme="majorHAnsi"/>
        <w:sz w:val="28"/>
        <w:szCs w:val="28"/>
        <w:u w:val="single"/>
      </w:rPr>
      <w:t>CADEMY</w:t>
    </w:r>
  </w:p>
  <w:p w:rsidR="006101B2" w:rsidRPr="006101B2" w:rsidRDefault="006101B2" w:rsidP="006101B2">
    <w:pPr>
      <w:pStyle w:val="Header"/>
      <w:jc w:val="center"/>
      <w:rPr>
        <w:rFonts w:asciiTheme="majorHAnsi" w:hAnsiTheme="majorHAnsi"/>
        <w:sz w:val="16"/>
        <w:szCs w:val="16"/>
      </w:rPr>
    </w:pPr>
    <w:r>
      <w:rPr>
        <w:rFonts w:asciiTheme="majorHAnsi" w:hAnsiTheme="majorHAnsi"/>
        <w:sz w:val="16"/>
        <w:szCs w:val="16"/>
      </w:rPr>
      <w:t>ACADEMICS  *  CHARACTER  *  COMMUNITY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C23"/>
    <w:multiLevelType w:val="hybridMultilevel"/>
    <w:tmpl w:val="D55852E8"/>
    <w:lvl w:ilvl="0" w:tplc="04090011">
      <w:start w:val="1"/>
      <w:numFmt w:val="decimal"/>
      <w:lvlText w:val="%1)"/>
      <w:lvlJc w:val="left"/>
      <w:pPr>
        <w:ind w:left="360" w:hanging="360"/>
      </w:pPr>
      <w:rPr>
        <w:b/>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D2060"/>
    <w:multiLevelType w:val="hybridMultilevel"/>
    <w:tmpl w:val="829E6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9507C"/>
    <w:multiLevelType w:val="hybridMultilevel"/>
    <w:tmpl w:val="C722F902"/>
    <w:lvl w:ilvl="0" w:tplc="030431E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42F92"/>
    <w:multiLevelType w:val="hybridMultilevel"/>
    <w:tmpl w:val="394C7D8A"/>
    <w:lvl w:ilvl="0" w:tplc="FC804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2578B"/>
    <w:multiLevelType w:val="hybridMultilevel"/>
    <w:tmpl w:val="84005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801A5"/>
    <w:multiLevelType w:val="hybridMultilevel"/>
    <w:tmpl w:val="9174A202"/>
    <w:lvl w:ilvl="0" w:tplc="030431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B2"/>
    <w:rsid w:val="00183D7C"/>
    <w:rsid w:val="00267DBE"/>
    <w:rsid w:val="00276BE2"/>
    <w:rsid w:val="002C6422"/>
    <w:rsid w:val="004C6BA5"/>
    <w:rsid w:val="004D4A46"/>
    <w:rsid w:val="00542399"/>
    <w:rsid w:val="005B0AFE"/>
    <w:rsid w:val="00602547"/>
    <w:rsid w:val="006101B2"/>
    <w:rsid w:val="00734DE5"/>
    <w:rsid w:val="00755BDE"/>
    <w:rsid w:val="00882FF6"/>
    <w:rsid w:val="00892ABE"/>
    <w:rsid w:val="00903147"/>
    <w:rsid w:val="00910976"/>
    <w:rsid w:val="00924726"/>
    <w:rsid w:val="009B404A"/>
    <w:rsid w:val="00A37416"/>
    <w:rsid w:val="00AD54FB"/>
    <w:rsid w:val="00AF2763"/>
    <w:rsid w:val="00AF508D"/>
    <w:rsid w:val="00B56B54"/>
    <w:rsid w:val="00C575B6"/>
    <w:rsid w:val="00D20AB3"/>
    <w:rsid w:val="00D355BA"/>
    <w:rsid w:val="00DF1A96"/>
    <w:rsid w:val="00E3144C"/>
    <w:rsid w:val="00F43DDA"/>
    <w:rsid w:val="00FC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B2"/>
  </w:style>
  <w:style w:type="paragraph" w:styleId="Footer">
    <w:name w:val="footer"/>
    <w:basedOn w:val="Normal"/>
    <w:link w:val="FooterChar"/>
    <w:uiPriority w:val="99"/>
    <w:unhideWhenUsed/>
    <w:rsid w:val="0061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B2"/>
  </w:style>
  <w:style w:type="paragraph" w:styleId="BalloonText">
    <w:name w:val="Balloon Text"/>
    <w:basedOn w:val="Normal"/>
    <w:link w:val="BalloonTextChar"/>
    <w:uiPriority w:val="99"/>
    <w:semiHidden/>
    <w:unhideWhenUsed/>
    <w:rsid w:val="0061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B2"/>
    <w:rPr>
      <w:rFonts w:ascii="Tahoma" w:hAnsi="Tahoma" w:cs="Tahoma"/>
      <w:sz w:val="16"/>
      <w:szCs w:val="16"/>
    </w:rPr>
  </w:style>
  <w:style w:type="paragraph" w:styleId="ListParagraph">
    <w:name w:val="List Paragraph"/>
    <w:basedOn w:val="Normal"/>
    <w:uiPriority w:val="34"/>
    <w:qFormat/>
    <w:rsid w:val="00AF508D"/>
    <w:pPr>
      <w:ind w:left="720"/>
      <w:contextualSpacing/>
    </w:pPr>
  </w:style>
  <w:style w:type="table" w:styleId="TableGrid">
    <w:name w:val="Table Grid"/>
    <w:basedOn w:val="TableNormal"/>
    <w:uiPriority w:val="59"/>
    <w:rsid w:val="0089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B2"/>
  </w:style>
  <w:style w:type="paragraph" w:styleId="Footer">
    <w:name w:val="footer"/>
    <w:basedOn w:val="Normal"/>
    <w:link w:val="FooterChar"/>
    <w:uiPriority w:val="99"/>
    <w:unhideWhenUsed/>
    <w:rsid w:val="0061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B2"/>
  </w:style>
  <w:style w:type="paragraph" w:styleId="BalloonText">
    <w:name w:val="Balloon Text"/>
    <w:basedOn w:val="Normal"/>
    <w:link w:val="BalloonTextChar"/>
    <w:uiPriority w:val="99"/>
    <w:semiHidden/>
    <w:unhideWhenUsed/>
    <w:rsid w:val="0061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B2"/>
    <w:rPr>
      <w:rFonts w:ascii="Tahoma" w:hAnsi="Tahoma" w:cs="Tahoma"/>
      <w:sz w:val="16"/>
      <w:szCs w:val="16"/>
    </w:rPr>
  </w:style>
  <w:style w:type="paragraph" w:styleId="ListParagraph">
    <w:name w:val="List Paragraph"/>
    <w:basedOn w:val="Normal"/>
    <w:uiPriority w:val="34"/>
    <w:qFormat/>
    <w:rsid w:val="00AF508D"/>
    <w:pPr>
      <w:ind w:left="720"/>
      <w:contextualSpacing/>
    </w:pPr>
  </w:style>
  <w:style w:type="table" w:styleId="TableGrid">
    <w:name w:val="Table Grid"/>
    <w:basedOn w:val="TableNormal"/>
    <w:uiPriority w:val="59"/>
    <w:rsid w:val="0089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47881">
      <w:bodyDiv w:val="1"/>
      <w:marLeft w:val="0"/>
      <w:marRight w:val="0"/>
      <w:marTop w:val="0"/>
      <w:marBottom w:val="0"/>
      <w:divBdr>
        <w:top w:val="none" w:sz="0" w:space="0" w:color="auto"/>
        <w:left w:val="none" w:sz="0" w:space="0" w:color="auto"/>
        <w:bottom w:val="none" w:sz="0" w:space="0" w:color="auto"/>
        <w:right w:val="none" w:sz="0" w:space="0" w:color="auto"/>
      </w:divBdr>
      <w:divsChild>
        <w:div w:id="816071484">
          <w:marLeft w:val="0"/>
          <w:marRight w:val="0"/>
          <w:marTop w:val="30"/>
          <w:marBottom w:val="0"/>
          <w:divBdr>
            <w:top w:val="none" w:sz="0" w:space="0" w:color="auto"/>
            <w:left w:val="none" w:sz="0" w:space="0" w:color="auto"/>
            <w:bottom w:val="none" w:sz="0" w:space="0" w:color="auto"/>
            <w:right w:val="none" w:sz="0" w:space="0" w:color="auto"/>
          </w:divBdr>
          <w:divsChild>
            <w:div w:id="1724523797">
              <w:marLeft w:val="-510"/>
              <w:marRight w:val="0"/>
              <w:marTop w:val="0"/>
              <w:marBottom w:val="0"/>
              <w:divBdr>
                <w:top w:val="none" w:sz="0" w:space="0" w:color="auto"/>
                <w:left w:val="none" w:sz="0" w:space="0" w:color="auto"/>
                <w:bottom w:val="none" w:sz="0" w:space="0" w:color="auto"/>
                <w:right w:val="none" w:sz="0" w:space="0" w:color="auto"/>
              </w:divBdr>
              <w:divsChild>
                <w:div w:id="1064569906">
                  <w:marLeft w:val="0"/>
                  <w:marRight w:val="0"/>
                  <w:marTop w:val="0"/>
                  <w:marBottom w:val="0"/>
                  <w:divBdr>
                    <w:top w:val="none" w:sz="0" w:space="0" w:color="auto"/>
                    <w:left w:val="none" w:sz="0" w:space="0" w:color="auto"/>
                    <w:bottom w:val="none" w:sz="0" w:space="0" w:color="auto"/>
                    <w:right w:val="none" w:sz="0" w:space="0" w:color="auto"/>
                  </w:divBdr>
                  <w:divsChild>
                    <w:div w:id="16177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1001">
              <w:marLeft w:val="0"/>
              <w:marRight w:val="0"/>
              <w:marTop w:val="330"/>
              <w:marBottom w:val="0"/>
              <w:divBdr>
                <w:top w:val="none" w:sz="0" w:space="0" w:color="auto"/>
                <w:left w:val="none" w:sz="0" w:space="0" w:color="auto"/>
                <w:bottom w:val="none" w:sz="0" w:space="0" w:color="auto"/>
                <w:right w:val="none" w:sz="0" w:space="0" w:color="auto"/>
              </w:divBdr>
            </w:div>
          </w:divsChild>
        </w:div>
        <w:div w:id="1061371508">
          <w:marLeft w:val="0"/>
          <w:marRight w:val="0"/>
          <w:marTop w:val="30"/>
          <w:marBottom w:val="0"/>
          <w:divBdr>
            <w:top w:val="none" w:sz="0" w:space="0" w:color="auto"/>
            <w:left w:val="none" w:sz="0" w:space="0" w:color="auto"/>
            <w:bottom w:val="none" w:sz="0" w:space="0" w:color="auto"/>
            <w:right w:val="none" w:sz="0" w:space="0" w:color="auto"/>
          </w:divBdr>
          <w:divsChild>
            <w:div w:id="1265113488">
              <w:marLeft w:val="0"/>
              <w:marRight w:val="0"/>
              <w:marTop w:val="0"/>
              <w:marBottom w:val="0"/>
              <w:divBdr>
                <w:top w:val="none" w:sz="0" w:space="0" w:color="auto"/>
                <w:left w:val="none" w:sz="0" w:space="0" w:color="auto"/>
                <w:bottom w:val="none" w:sz="0" w:space="0" w:color="auto"/>
                <w:right w:val="none" w:sz="0" w:space="0" w:color="auto"/>
              </w:divBdr>
              <w:divsChild>
                <w:div w:id="1452817427">
                  <w:marLeft w:val="0"/>
                  <w:marRight w:val="0"/>
                  <w:marTop w:val="0"/>
                  <w:marBottom w:val="0"/>
                  <w:divBdr>
                    <w:top w:val="none" w:sz="0" w:space="0" w:color="auto"/>
                    <w:left w:val="none" w:sz="0" w:space="0" w:color="auto"/>
                    <w:bottom w:val="none" w:sz="0" w:space="0" w:color="auto"/>
                    <w:right w:val="none" w:sz="0" w:space="0" w:color="auto"/>
                  </w:divBdr>
                  <w:divsChild>
                    <w:div w:id="19959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url?q=http://www.ncseaa.edu&amp;sa=D&amp;ust=1456857438389000&amp;usg=AFQjCNF7Upc40fIfjUkZVqY2ubKF_t9Df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EA76-ABBD-4E87-B4F6-325C2127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Cannon</cp:lastModifiedBy>
  <cp:revision>11</cp:revision>
  <cp:lastPrinted>2016-03-01T17:55:00Z</cp:lastPrinted>
  <dcterms:created xsi:type="dcterms:W3CDTF">2014-10-26T00:54:00Z</dcterms:created>
  <dcterms:modified xsi:type="dcterms:W3CDTF">2017-01-25T18:29:00Z</dcterms:modified>
</cp:coreProperties>
</file>